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Pr="00812E34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6578FC" w:rsidRPr="00812E34" w:rsidTr="006578FC">
        <w:trPr>
          <w:trHeight w:val="1615"/>
          <w:jc w:val="center"/>
        </w:trPr>
        <w:tc>
          <w:tcPr>
            <w:tcW w:w="3240" w:type="dxa"/>
          </w:tcPr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Руководитель МО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6578FC" w:rsidRPr="00812E34" w:rsidRDefault="00320EA6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6578FC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УВР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6578FC" w:rsidRPr="00812E34" w:rsidRDefault="00320EA6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__________________Химичева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  <w:r w:rsidR="006578FC" w:rsidRPr="00812E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8FC" w:rsidRPr="00812E34" w:rsidRDefault="00320EA6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6578FC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</w:tcPr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8FC" w:rsidRPr="00812E34" w:rsidRDefault="006578FC" w:rsidP="00657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Прика</w:t>
            </w:r>
            <w:r w:rsidR="00320EA6">
              <w:rPr>
                <w:rFonts w:ascii="Times New Roman" w:hAnsi="Times New Roman" w:cs="Times New Roman"/>
                <w:sz w:val="20"/>
                <w:szCs w:val="20"/>
              </w:rPr>
              <w:t>з № ___ от «___»_________  2014</w:t>
            </w: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578FC" w:rsidRPr="00812E34" w:rsidRDefault="006578FC" w:rsidP="00657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12E34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8FC" w:rsidRPr="00451E7E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«Иностранный язык»</w:t>
      </w:r>
    </w:p>
    <w:p w:rsidR="006578FC" w:rsidRPr="00451E7E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(английский язык)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578FC" w:rsidRPr="00C6089C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:rsidR="006578FC" w:rsidRPr="00812E34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8FC" w:rsidRPr="00812E34" w:rsidRDefault="006578FC" w:rsidP="006578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Разработана</w:t>
      </w:r>
    </w:p>
    <w:p w:rsidR="006578FC" w:rsidRPr="00812E34" w:rsidRDefault="006578FC" w:rsidP="006578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Кафтановой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Асей </w:t>
      </w:r>
    </w:p>
    <w:p w:rsidR="006578FC" w:rsidRPr="00812E34" w:rsidRDefault="006578FC" w:rsidP="006578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Александровной</w:t>
      </w:r>
    </w:p>
    <w:p w:rsidR="006578FC" w:rsidRPr="00812E34" w:rsidRDefault="006578FC" w:rsidP="006578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учителем </w:t>
      </w:r>
      <w:r>
        <w:rPr>
          <w:rFonts w:ascii="Times New Roman" w:hAnsi="Times New Roman" w:cs="Times New Roman"/>
          <w:b/>
          <w:sz w:val="28"/>
          <w:szCs w:val="28"/>
        </w:rPr>
        <w:t xml:space="preserve">иностранного </w:t>
      </w:r>
      <w:r w:rsidRPr="00812E34">
        <w:rPr>
          <w:rFonts w:ascii="Times New Roman" w:hAnsi="Times New Roman" w:cs="Times New Roman"/>
          <w:b/>
          <w:sz w:val="28"/>
          <w:szCs w:val="28"/>
        </w:rPr>
        <w:t>языка</w:t>
      </w: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8FC" w:rsidRPr="00812E34" w:rsidRDefault="00320EA6" w:rsidP="00657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6578FC" w:rsidRDefault="006578FC" w:rsidP="006578FC">
      <w:pPr>
        <w:spacing w:after="0" w:line="240" w:lineRule="auto"/>
        <w:jc w:val="center"/>
        <w:rPr>
          <w:rStyle w:val="dash0410005f0431005f0437005f0430005f0446005f0020005f0441005f043f005f0438005f0441005f043a005f0430005f005fchar1char1"/>
        </w:rPr>
      </w:pPr>
    </w:p>
    <w:p w:rsidR="006578FC" w:rsidRDefault="006578FC" w:rsidP="006578FC">
      <w:pPr>
        <w:spacing w:after="0" w:line="240" w:lineRule="auto"/>
        <w:jc w:val="center"/>
        <w:rPr>
          <w:rStyle w:val="dash0410005f0431005f0437005f0430005f0446005f0020005f0441005f043f005f0438005f0441005f043a005f0430005f005fchar1char1"/>
        </w:rPr>
      </w:pPr>
    </w:p>
    <w:p w:rsidR="006578FC" w:rsidRPr="006578FC" w:rsidRDefault="006578FC" w:rsidP="006578FC">
      <w:pPr>
        <w:spacing w:after="0" w:line="240" w:lineRule="auto"/>
        <w:jc w:val="center"/>
        <w:rPr>
          <w:rStyle w:val="dash0410005f0431005f0437005f0430005f0446005f0020005f0441005f043f005f0438005f0441005f043a005f0430005f005fchar1char1"/>
          <w:b/>
        </w:rPr>
      </w:pPr>
      <w:r w:rsidRPr="006578FC">
        <w:rPr>
          <w:rStyle w:val="dash0410005f0431005f0437005f0430005f0446005f0020005f0441005f043f005f0438005f0441005f043a005f0430005f005fchar1char1"/>
          <w:b/>
        </w:rPr>
        <w:t>ПОЯСНИТЕЛЬНАЯ ЗАПИСКА</w:t>
      </w:r>
    </w:p>
    <w:p w:rsidR="006578FC" w:rsidRPr="00F93E46" w:rsidRDefault="006578FC" w:rsidP="006578FC">
      <w:pPr>
        <w:spacing w:after="0" w:line="240" w:lineRule="auto"/>
        <w:jc w:val="both"/>
        <w:rPr>
          <w:rStyle w:val="dash0410005f0431005f0437005f0430005f0446005f0020005f0441005f043f005f0438005f0441005f043a005f0430005f005fchar1char1"/>
        </w:rPr>
      </w:pPr>
    </w:p>
    <w:p w:rsidR="006578FC" w:rsidRPr="00F93E46" w:rsidRDefault="006578FC" w:rsidP="006578F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ab/>
        <w:t xml:space="preserve">  </w:t>
      </w:r>
      <w:proofErr w:type="gramStart"/>
      <w:r w:rsidRPr="00F93E46">
        <w:rPr>
          <w:rFonts w:ascii="Times New Roman" w:hAnsi="Times New Roman"/>
          <w:sz w:val="24"/>
          <w:szCs w:val="24"/>
        </w:rPr>
        <w:t>Рабочая программа по английскому языку составлена в соответствии с требованиями Федерального государственного образовательного стандарта основного общего образования и  ориентирована на использование учебно-методического комплекта  « Английский с удовольствием»/ «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F93E46">
        <w:rPr>
          <w:rFonts w:ascii="Times New Roman" w:hAnsi="Times New Roman"/>
          <w:color w:val="000000"/>
          <w:sz w:val="24"/>
          <w:szCs w:val="24"/>
        </w:rPr>
        <w:t>» для  классов второй ступени обучения общеобразовательных учреждений  (</w:t>
      </w:r>
      <w:proofErr w:type="spellStart"/>
      <w:r w:rsidRPr="00F93E46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М.З., Денисенко О.А., </w:t>
      </w:r>
      <w:proofErr w:type="spellStart"/>
      <w:r w:rsidRPr="00F93E46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Н.Н. Английский язык/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F93E46"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  <w:r w:rsidRPr="00F93E46">
        <w:rPr>
          <w:rFonts w:ascii="Times New Roman" w:hAnsi="Times New Roman"/>
          <w:color w:val="000000"/>
          <w:sz w:val="24"/>
          <w:szCs w:val="24"/>
        </w:rPr>
        <w:t xml:space="preserve"> Учебник для </w:t>
      </w:r>
      <w:r w:rsidRPr="00F93E46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F93E46">
        <w:rPr>
          <w:rFonts w:ascii="Times New Roman" w:hAnsi="Times New Roman"/>
          <w:sz w:val="24"/>
          <w:szCs w:val="24"/>
        </w:rPr>
        <w:t>кл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3E46">
        <w:rPr>
          <w:rFonts w:ascii="Times New Roman" w:hAnsi="Times New Roman"/>
          <w:sz w:val="24"/>
          <w:szCs w:val="24"/>
        </w:rPr>
        <w:t>общеобраз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3E46">
        <w:rPr>
          <w:rFonts w:ascii="Times New Roman" w:hAnsi="Times New Roman"/>
          <w:sz w:val="24"/>
          <w:szCs w:val="24"/>
        </w:rPr>
        <w:t>учрежд</w:t>
      </w:r>
      <w:proofErr w:type="spellEnd"/>
      <w:r w:rsidRPr="00F93E46">
        <w:rPr>
          <w:rFonts w:ascii="Times New Roman" w:hAnsi="Times New Roman"/>
          <w:sz w:val="24"/>
          <w:szCs w:val="24"/>
        </w:rPr>
        <w:t>. - Обнинск.-  Изд-во: Титул,  2008. – 224с.: ил.  Компоненты УМК «Английский с удовольствием»/ «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 xml:space="preserve">(5 класс): учебник, книга для учителя, рабочая тетрадь, </w:t>
      </w:r>
      <w:proofErr w:type="spellStart"/>
      <w:r w:rsidRPr="00F93E46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</w:t>
      </w:r>
      <w:r w:rsidRPr="00F93E46">
        <w:rPr>
          <w:rFonts w:ascii="Times New Roman" w:hAnsi="Times New Roman"/>
          <w:sz w:val="24"/>
          <w:szCs w:val="24"/>
          <w:lang w:val="en-US"/>
        </w:rPr>
        <w:t>CD</w:t>
      </w:r>
      <w:r w:rsidRPr="00F93E46"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  <w:lang w:val="en-US"/>
        </w:rPr>
        <w:t>MP</w:t>
      </w:r>
      <w:r w:rsidRPr="00F93E46">
        <w:rPr>
          <w:rFonts w:ascii="Times New Roman" w:hAnsi="Times New Roman"/>
          <w:sz w:val="24"/>
          <w:szCs w:val="24"/>
        </w:rPr>
        <w:t xml:space="preserve"> 3), </w:t>
      </w:r>
      <w:r w:rsidRPr="00F93E46">
        <w:rPr>
          <w:rFonts w:ascii="Times New Roman" w:hAnsi="Times New Roman"/>
          <w:color w:val="000000"/>
          <w:sz w:val="24"/>
          <w:szCs w:val="24"/>
        </w:rPr>
        <w:t>обучающая компьютерная программа)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Целью освоения дисциплины «Иностранный / английский язык</w:t>
      </w:r>
      <w:r w:rsidRPr="00F93E46">
        <w:rPr>
          <w:rFonts w:ascii="Times New Roman" w:hAnsi="Times New Roman"/>
          <w:bCs/>
          <w:sz w:val="24"/>
          <w:szCs w:val="24"/>
        </w:rPr>
        <w:t xml:space="preserve">» </w:t>
      </w:r>
      <w:r w:rsidRPr="00F93E46">
        <w:rPr>
          <w:rFonts w:ascii="Times New Roman" w:hAnsi="Times New Roman"/>
          <w:sz w:val="24"/>
          <w:szCs w:val="24"/>
        </w:rPr>
        <w:t>является</w:t>
      </w:r>
      <w:r w:rsidRPr="00F93E46">
        <w:rPr>
          <w:rStyle w:val="dash041e0431044b0447043d044b0439char1"/>
        </w:rPr>
        <w:t xml:space="preserve">  формирование и совершенствование иноязычной  коммуникативной  и межкультурной компетенций учащихся  для </w:t>
      </w:r>
      <w:r w:rsidRPr="00F93E46">
        <w:rPr>
          <w:rFonts w:ascii="Times New Roman" w:hAnsi="Times New Roman"/>
          <w:spacing w:val="-3"/>
          <w:sz w:val="24"/>
          <w:szCs w:val="24"/>
        </w:rPr>
        <w:t xml:space="preserve">достижения ими  </w:t>
      </w:r>
      <w:r w:rsidRPr="00F93E46">
        <w:rPr>
          <w:rFonts w:ascii="Times New Roman" w:hAnsi="Times New Roman"/>
          <w:sz w:val="24"/>
          <w:szCs w:val="24"/>
        </w:rPr>
        <w:t xml:space="preserve">общеевропейского </w:t>
      </w:r>
      <w:proofErr w:type="spellStart"/>
      <w:r w:rsidRPr="00F93E46">
        <w:rPr>
          <w:rFonts w:ascii="Times New Roman" w:hAnsi="Times New Roman"/>
          <w:iCs/>
          <w:sz w:val="24"/>
          <w:szCs w:val="24"/>
        </w:rPr>
        <w:t>допорогового</w:t>
      </w:r>
      <w:proofErr w:type="spellEnd"/>
      <w:r w:rsidRPr="00F93E46">
        <w:rPr>
          <w:rFonts w:ascii="Times New Roman" w:hAnsi="Times New Roman"/>
          <w:iCs/>
          <w:sz w:val="24"/>
          <w:szCs w:val="24"/>
        </w:rPr>
        <w:t xml:space="preserve"> уровня </w:t>
      </w:r>
      <w:proofErr w:type="spellStart"/>
      <w:r w:rsidRPr="00F93E46">
        <w:rPr>
          <w:rFonts w:ascii="Times New Roman" w:hAnsi="Times New Roman"/>
          <w:iCs/>
          <w:sz w:val="24"/>
          <w:szCs w:val="24"/>
        </w:rPr>
        <w:t>обученности</w:t>
      </w:r>
      <w:proofErr w:type="spellEnd"/>
      <w:r w:rsidRPr="00F93E46">
        <w:rPr>
          <w:rFonts w:ascii="Times New Roman" w:hAnsi="Times New Roman"/>
          <w:iCs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(А</w:t>
      </w:r>
      <w:proofErr w:type="gramStart"/>
      <w:r w:rsidRPr="00F93E46">
        <w:rPr>
          <w:rFonts w:ascii="Times New Roman" w:hAnsi="Times New Roman"/>
          <w:sz w:val="24"/>
          <w:szCs w:val="24"/>
        </w:rPr>
        <w:t>2</w:t>
      </w:r>
      <w:proofErr w:type="gramEnd"/>
      <w:r w:rsidRPr="00F93E46">
        <w:rPr>
          <w:rFonts w:ascii="Times New Roman" w:hAnsi="Times New Roman"/>
          <w:sz w:val="24"/>
          <w:szCs w:val="24"/>
        </w:rPr>
        <w:t xml:space="preserve"> / </w:t>
      </w:r>
      <w:r w:rsidRPr="00F93E46">
        <w:rPr>
          <w:rFonts w:ascii="Times New Roman" w:hAnsi="Times New Roman"/>
          <w:sz w:val="24"/>
          <w:szCs w:val="24"/>
          <w:lang w:val="en-US"/>
        </w:rPr>
        <w:t>Pre</w:t>
      </w:r>
      <w:r w:rsidRPr="00F93E46">
        <w:rPr>
          <w:rFonts w:ascii="Times New Roman" w:hAnsi="Times New Roman"/>
          <w:sz w:val="24"/>
          <w:szCs w:val="24"/>
        </w:rPr>
        <w:t>-</w:t>
      </w:r>
      <w:r w:rsidRPr="00F93E46">
        <w:rPr>
          <w:rFonts w:ascii="Times New Roman" w:hAnsi="Times New Roman"/>
          <w:sz w:val="24"/>
          <w:szCs w:val="24"/>
          <w:lang w:val="en-US"/>
        </w:rPr>
        <w:t>Intermediate</w:t>
      </w:r>
      <w:r w:rsidRPr="00F93E4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Waystage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  <w:r w:rsidRPr="00F93E46">
        <w:rPr>
          <w:rStyle w:val="dash041e0431044b0447043d044b0439char1"/>
        </w:rPr>
        <w:t> </w:t>
      </w:r>
    </w:p>
    <w:p w:rsidR="006578FC" w:rsidRPr="00F93E46" w:rsidRDefault="006578FC" w:rsidP="006578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В процессе освоения данной дисциплины ученик формирует и демонстрирует следующие компетенции: </w:t>
      </w:r>
    </w:p>
    <w:p w:rsidR="006578FC" w:rsidRPr="00F93E46" w:rsidRDefault="006578FC" w:rsidP="006578FC">
      <w:pPr>
        <w:pStyle w:val="a3"/>
        <w:spacing w:line="240" w:lineRule="auto"/>
        <w:ind w:firstLine="426"/>
        <w:jc w:val="both"/>
        <w:rPr>
          <w:sz w:val="24"/>
        </w:rPr>
      </w:pPr>
      <w:r>
        <w:rPr>
          <w:sz w:val="24"/>
        </w:rPr>
        <w:t xml:space="preserve">1) </w:t>
      </w:r>
      <w:r w:rsidRPr="00F93E46">
        <w:rPr>
          <w:sz w:val="24"/>
        </w:rPr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F93E46">
        <w:rPr>
          <w:sz w:val="24"/>
        </w:rPr>
        <w:t>аудировании</w:t>
      </w:r>
      <w:proofErr w:type="spellEnd"/>
      <w:r w:rsidRPr="00F93E46">
        <w:rPr>
          <w:sz w:val="24"/>
        </w:rPr>
        <w:t>, чтении, письме);</w:t>
      </w:r>
    </w:p>
    <w:p w:rsidR="006578FC" w:rsidRPr="00F93E46" w:rsidRDefault="006578FC" w:rsidP="006578FC">
      <w:pPr>
        <w:pStyle w:val="21"/>
        <w:tabs>
          <w:tab w:val="left" w:pos="708"/>
        </w:tabs>
        <w:ind w:righ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F93E46">
        <w:rPr>
          <w:sz w:val="24"/>
          <w:szCs w:val="24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F93E46">
        <w:rPr>
          <w:sz w:val="24"/>
          <w:szCs w:val="24"/>
          <w:lang w:val="en-US"/>
        </w:rPr>
        <w:t>c</w:t>
      </w:r>
      <w:r w:rsidRPr="00F93E46">
        <w:rPr>
          <w:sz w:val="24"/>
          <w:szCs w:val="24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6578FC" w:rsidRPr="00F93E46" w:rsidRDefault="006578FC" w:rsidP="006578FC">
      <w:pPr>
        <w:pStyle w:val="2"/>
        <w:spacing w:line="240" w:lineRule="auto"/>
        <w:ind w:firstLine="426"/>
        <w:jc w:val="both"/>
        <w:rPr>
          <w:sz w:val="24"/>
        </w:rPr>
      </w:pPr>
      <w:r>
        <w:rPr>
          <w:sz w:val="24"/>
        </w:rPr>
        <w:t xml:space="preserve">3) </w:t>
      </w:r>
      <w:proofErr w:type="spellStart"/>
      <w:r w:rsidRPr="00F93E46">
        <w:rPr>
          <w:sz w:val="24"/>
        </w:rPr>
        <w:t>социокультурная</w:t>
      </w:r>
      <w:proofErr w:type="spellEnd"/>
      <w:r w:rsidRPr="00F93E46">
        <w:rPr>
          <w:sz w:val="24"/>
        </w:rPr>
        <w:t xml:space="preserve">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F93E46">
        <w:rPr>
          <w:sz w:val="24"/>
          <w:lang w:val="en-US"/>
        </w:rPr>
        <w:t>V</w:t>
      </w:r>
      <w:r w:rsidRPr="00F93E46">
        <w:rPr>
          <w:sz w:val="24"/>
        </w:rPr>
        <w:t>-</w:t>
      </w:r>
      <w:r w:rsidRPr="00F93E46">
        <w:rPr>
          <w:sz w:val="24"/>
          <w:lang w:val="en-US"/>
        </w:rPr>
        <w:t>VI</w:t>
      </w:r>
      <w:r w:rsidRPr="00F93E46">
        <w:rPr>
          <w:sz w:val="24"/>
        </w:rPr>
        <w:t xml:space="preserve"> и </w:t>
      </w:r>
      <w:r w:rsidRPr="00F93E46">
        <w:rPr>
          <w:sz w:val="24"/>
          <w:lang w:val="en-US"/>
        </w:rPr>
        <w:t>VII</w:t>
      </w:r>
      <w:r w:rsidRPr="00F93E46">
        <w:rPr>
          <w:sz w:val="24"/>
        </w:rPr>
        <w:t>-</w:t>
      </w:r>
      <w:r w:rsidRPr="00F93E46">
        <w:rPr>
          <w:sz w:val="24"/>
          <w:lang w:val="en-US"/>
        </w:rPr>
        <w:t>IX</w:t>
      </w:r>
      <w:r w:rsidRPr="00F93E46">
        <w:rPr>
          <w:sz w:val="24"/>
        </w:rPr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6578FC" w:rsidRPr="00F93E46" w:rsidRDefault="006578FC" w:rsidP="006578FC">
      <w:pPr>
        <w:pStyle w:val="a3"/>
        <w:spacing w:line="240" w:lineRule="auto"/>
        <w:ind w:firstLine="426"/>
        <w:jc w:val="both"/>
        <w:rPr>
          <w:sz w:val="24"/>
        </w:rPr>
      </w:pPr>
      <w:r>
        <w:rPr>
          <w:sz w:val="24"/>
        </w:rPr>
        <w:t xml:space="preserve">4) </w:t>
      </w:r>
      <w:r w:rsidRPr="00F93E46">
        <w:rPr>
          <w:sz w:val="24"/>
        </w:rPr>
        <w:t>компенсаторная компетенция – развитие умений выходить из положения в условиях дефицита языковых сре</w:t>
      </w:r>
      <w:proofErr w:type="gramStart"/>
      <w:r w:rsidRPr="00F93E46">
        <w:rPr>
          <w:sz w:val="24"/>
        </w:rPr>
        <w:t>дств пр</w:t>
      </w:r>
      <w:proofErr w:type="gramEnd"/>
      <w:r w:rsidRPr="00F93E46">
        <w:rPr>
          <w:sz w:val="24"/>
        </w:rPr>
        <w:t>и получении и передаче информации;</w:t>
      </w:r>
    </w:p>
    <w:p w:rsidR="006578FC" w:rsidRPr="00F93E46" w:rsidRDefault="006578FC" w:rsidP="006578FC">
      <w:pPr>
        <w:pStyle w:val="2"/>
        <w:spacing w:line="240" w:lineRule="auto"/>
        <w:ind w:firstLine="426"/>
        <w:jc w:val="both"/>
        <w:rPr>
          <w:sz w:val="24"/>
        </w:rPr>
      </w:pPr>
      <w:proofErr w:type="gramStart"/>
      <w:r>
        <w:rPr>
          <w:sz w:val="24"/>
        </w:rPr>
        <w:t xml:space="preserve">5) </w:t>
      </w:r>
      <w:r w:rsidRPr="00F93E46">
        <w:rPr>
          <w:sz w:val="24"/>
        </w:rP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r>
        <w:rPr>
          <w:sz w:val="24"/>
        </w:rPr>
        <w:t xml:space="preserve"> </w:t>
      </w:r>
      <w:r w:rsidRPr="00F93E46">
        <w:rPr>
          <w:sz w:val="24"/>
        </w:rPr>
        <w:t>развитие и воспитание понимания у школьников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</w:t>
      </w:r>
      <w:proofErr w:type="gramEnd"/>
      <w:r w:rsidRPr="00F93E46">
        <w:rPr>
          <w:sz w:val="24"/>
        </w:rPr>
        <w:t xml:space="preserve"> воспитание каче</w:t>
      </w:r>
      <w:proofErr w:type="gramStart"/>
      <w:r w:rsidRPr="00F93E46">
        <w:rPr>
          <w:sz w:val="24"/>
        </w:rPr>
        <w:t>ств гр</w:t>
      </w:r>
      <w:proofErr w:type="gramEnd"/>
      <w:r w:rsidRPr="00F93E46">
        <w:rPr>
          <w:sz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6578FC" w:rsidRPr="00F93E46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78FC" w:rsidRPr="00F93E46" w:rsidRDefault="006578FC" w:rsidP="006578FC">
      <w:pPr>
        <w:spacing w:after="0" w:line="240" w:lineRule="auto"/>
        <w:ind w:firstLine="567"/>
        <w:jc w:val="both"/>
        <w:rPr>
          <w:rStyle w:val="dash0410005f0431005f0437005f0430005f0446005f0020005f0441005f043f005f0438005f0441005f043a005f0430005f005fchar1char1"/>
        </w:rPr>
      </w:pPr>
      <w:r w:rsidRPr="00F93E46">
        <w:rPr>
          <w:rStyle w:val="dash0410005f0431005f0437005f0430005f0446005f0020005f0441005f043f005f0438005f0441005f043a005f0430005f005fchar1char1"/>
        </w:rPr>
        <w:t>ОБЩАЯ ХАРАКТЕРИСТИКА УЧЕБНОГО ПРЕДМЕТА «ИНОСТРАННЫЙ / АНГЛИЙСКИЙ ЯЗЫК»</w:t>
      </w:r>
    </w:p>
    <w:p w:rsidR="006578FC" w:rsidRPr="00F93E46" w:rsidRDefault="006578FC" w:rsidP="006578FC">
      <w:pPr>
        <w:spacing w:after="0" w:line="240" w:lineRule="auto"/>
        <w:ind w:firstLine="567"/>
        <w:jc w:val="both"/>
        <w:rPr>
          <w:rStyle w:val="dash0410005f0431005f0437005f0430005f0446005f0020005f0441005f043f005f0438005f0441005f043a005f0430005f005fchar1char1"/>
        </w:rPr>
      </w:pPr>
    </w:p>
    <w:p w:rsidR="006578FC" w:rsidRPr="00F93E46" w:rsidRDefault="006578FC" w:rsidP="006578FC">
      <w:pPr>
        <w:widowControl w:val="0"/>
        <w:tabs>
          <w:tab w:val="left" w:pos="-1418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6578FC" w:rsidRPr="00F93E46" w:rsidRDefault="006578FC" w:rsidP="006578FC">
      <w:pPr>
        <w:pStyle w:val="22"/>
        <w:widowControl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6578FC" w:rsidRPr="00F93E46" w:rsidRDefault="006578FC" w:rsidP="006578FC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Иностранный язык как учебный предмет характеризуется</w:t>
      </w:r>
      <w:r>
        <w:rPr>
          <w:rFonts w:ascii="Times New Roman" w:hAnsi="Times New Roman"/>
          <w:sz w:val="24"/>
          <w:szCs w:val="24"/>
        </w:rPr>
        <w:t>:</w:t>
      </w:r>
      <w:r w:rsidRPr="00F93E46">
        <w:rPr>
          <w:rFonts w:ascii="Times New Roman" w:hAnsi="Times New Roman"/>
          <w:sz w:val="24"/>
          <w:szCs w:val="24"/>
        </w:rPr>
        <w:t xml:space="preserve"> </w:t>
      </w:r>
    </w:p>
    <w:p w:rsidR="006578FC" w:rsidRPr="00F93E46" w:rsidRDefault="006578FC" w:rsidP="006578FC">
      <w:pPr>
        <w:widowControl w:val="0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межпредметностью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6578FC" w:rsidRPr="00F93E46" w:rsidRDefault="006578FC" w:rsidP="006578FC">
      <w:pPr>
        <w:widowControl w:val="0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многоуровневостью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6578FC" w:rsidRPr="00F93E46" w:rsidRDefault="006578FC" w:rsidP="006578FC">
      <w:pPr>
        <w:widowControl w:val="0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полифункциональностью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6578FC" w:rsidRPr="00F93E46" w:rsidRDefault="006578FC" w:rsidP="006578FC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F93E46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мира. </w:t>
      </w:r>
    </w:p>
    <w:p w:rsidR="006578FC" w:rsidRPr="00F93E46" w:rsidRDefault="006578FC" w:rsidP="006578FC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6578FC" w:rsidRPr="00F93E46" w:rsidRDefault="006578FC" w:rsidP="006578FC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Программа нацелена на реализацию личностно-ориентированного, коммуникативно-когнитивного, </w:t>
      </w:r>
      <w:proofErr w:type="spellStart"/>
      <w:r w:rsidRPr="00F93E46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подходов к обучению иностранным языкам (в том числе английскому).</w:t>
      </w:r>
    </w:p>
    <w:p w:rsidR="006578FC" w:rsidRPr="005009FD" w:rsidRDefault="006578FC" w:rsidP="006578FC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009FD">
        <w:rPr>
          <w:rFonts w:ascii="Times New Roman" w:hAnsi="Times New Roman"/>
          <w:sz w:val="24"/>
          <w:szCs w:val="24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6578FC" w:rsidRPr="005009FD" w:rsidRDefault="006578FC" w:rsidP="006578FC">
      <w:pPr>
        <w:pStyle w:val="22"/>
        <w:widowControl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09FD">
        <w:rPr>
          <w:rFonts w:ascii="Times New Roman" w:hAnsi="Times New Roman"/>
          <w:sz w:val="24"/>
          <w:szCs w:val="24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</w:t>
      </w:r>
      <w:proofErr w:type="spellStart"/>
      <w:r w:rsidRPr="005009FD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5009FD">
        <w:rPr>
          <w:rFonts w:ascii="Times New Roman" w:hAnsi="Times New Roman"/>
          <w:sz w:val="24"/>
          <w:szCs w:val="24"/>
        </w:rPr>
        <w:t xml:space="preserve"> составляющей иноязычной коммуникативной компетенции. Это должно обеспечить </w:t>
      </w:r>
      <w:proofErr w:type="spellStart"/>
      <w:r w:rsidRPr="005009FD">
        <w:rPr>
          <w:rFonts w:ascii="Times New Roman" w:hAnsi="Times New Roman"/>
          <w:sz w:val="24"/>
          <w:szCs w:val="24"/>
        </w:rPr>
        <w:t>культуроведческую</w:t>
      </w:r>
      <w:proofErr w:type="spellEnd"/>
      <w:r w:rsidRPr="005009FD">
        <w:rPr>
          <w:rFonts w:ascii="Times New Roman" w:hAnsi="Times New Roman"/>
          <w:sz w:val="24"/>
          <w:szCs w:val="24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6578FC" w:rsidRPr="00F93E46" w:rsidRDefault="006578FC" w:rsidP="006578FC">
      <w:pPr>
        <w:pStyle w:val="1"/>
        <w:widowControl w:val="0"/>
        <w:ind w:firstLine="426"/>
        <w:jc w:val="both"/>
        <w:rPr>
          <w:color w:val="FF0000"/>
          <w:szCs w:val="24"/>
        </w:rPr>
      </w:pPr>
      <w:r w:rsidRPr="00F93E46">
        <w:rPr>
          <w:szCs w:val="24"/>
        </w:rPr>
        <w:t xml:space="preserve">Обучение иностранному языку (английскому) в основной школе должно обеспечивать преемственность с подготовкой учащихся в начальной школе. </w:t>
      </w:r>
    </w:p>
    <w:p w:rsidR="006578FC" w:rsidRPr="005009FD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napToGrid w:val="0"/>
          <w:sz w:val="24"/>
          <w:szCs w:val="24"/>
        </w:rPr>
      </w:pPr>
      <w:r w:rsidRPr="005009FD">
        <w:rPr>
          <w:rFonts w:ascii="Times New Roman" w:hAnsi="Times New Roman"/>
          <w:snapToGrid w:val="0"/>
          <w:sz w:val="24"/>
          <w:szCs w:val="24"/>
        </w:rPr>
        <w:t xml:space="preserve">К завершению обучения в основной школе планируется достижение учащимися общеевропейского </w:t>
      </w:r>
      <w:proofErr w:type="spellStart"/>
      <w:r w:rsidRPr="005009FD">
        <w:rPr>
          <w:rFonts w:ascii="Times New Roman" w:hAnsi="Times New Roman"/>
          <w:snapToGrid w:val="0"/>
          <w:sz w:val="24"/>
          <w:szCs w:val="24"/>
        </w:rPr>
        <w:t>допорогового</w:t>
      </w:r>
      <w:proofErr w:type="spellEnd"/>
      <w:r w:rsidRPr="005009FD">
        <w:rPr>
          <w:rFonts w:ascii="Times New Roman" w:hAnsi="Times New Roman"/>
          <w:snapToGrid w:val="0"/>
          <w:sz w:val="24"/>
          <w:szCs w:val="24"/>
        </w:rPr>
        <w:t xml:space="preserve"> уровня </w:t>
      </w:r>
      <w:r w:rsidRPr="005009FD">
        <w:rPr>
          <w:rFonts w:ascii="Times New Roman" w:hAnsi="Times New Roman"/>
          <w:sz w:val="24"/>
          <w:szCs w:val="24"/>
        </w:rPr>
        <w:t>подготовки</w:t>
      </w:r>
      <w:r w:rsidRPr="005009FD">
        <w:rPr>
          <w:rFonts w:ascii="Times New Roman" w:hAnsi="Times New Roman"/>
          <w:snapToGrid w:val="0"/>
          <w:sz w:val="24"/>
          <w:szCs w:val="24"/>
        </w:rPr>
        <w:t xml:space="preserve"> по иностранному языку (английскому языку)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5009FD">
        <w:rPr>
          <w:rFonts w:ascii="Times New Roman" w:hAnsi="Times New Roman"/>
          <w:snapToGrid w:val="0"/>
          <w:sz w:val="24"/>
          <w:szCs w:val="24"/>
        </w:rPr>
        <w:t>(уровень А-2). Этот уровень дает возможность выпускникам основной школы использовать иностранный язык для продолжения образования на старшей ступени в полной средней школе, в специальных учебных заведениях и для дальнейшего самообразования.</w:t>
      </w:r>
    </w:p>
    <w:p w:rsidR="006578FC" w:rsidRPr="00F93E46" w:rsidRDefault="006578FC" w:rsidP="006578FC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6578FC" w:rsidRPr="00F93E46" w:rsidRDefault="006578FC" w:rsidP="006578FC">
      <w:pPr>
        <w:spacing w:after="0" w:line="240" w:lineRule="auto"/>
        <w:ind w:firstLine="567"/>
        <w:jc w:val="both"/>
        <w:rPr>
          <w:rStyle w:val="dash0410005f0431005f0437005f0430005f0446005f0020005f0441005f043f005f0438005f0441005f043a005f0430005f005fchar1char1"/>
        </w:rPr>
      </w:pPr>
      <w:r w:rsidRPr="00F93E46">
        <w:rPr>
          <w:rStyle w:val="dash0410005f0431005f0437005f0430005f0446005f0020005f0441005f043f005f0438005f0441005f043a005f0430005f005fchar1char1"/>
        </w:rPr>
        <w:t>МЕСТО УЧЕБНОГО ПРЕДМЕТА «ИНОСТРАННЫЙ / АНГЛИЙСКИЙ ЯЗЫК»   В УЧЕБНОМ ПЛАНЕ</w:t>
      </w:r>
    </w:p>
    <w:p w:rsidR="006578FC" w:rsidRPr="00F93E46" w:rsidRDefault="006578FC" w:rsidP="006578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578FC" w:rsidRPr="00F93E46" w:rsidRDefault="006578FC" w:rsidP="006578FC">
      <w:pPr>
        <w:pStyle w:val="dash041e005f0431005f044b005f0447005f043d005f044b005f0439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 </w:t>
      </w:r>
      <w:r w:rsidRPr="00F93E46">
        <w:rPr>
          <w:rStyle w:val="dash041e005f0431005f044b005f0447005f043d005f044b005f0439005f005fchar1char1"/>
          <w:bCs/>
        </w:rPr>
        <w:t xml:space="preserve">Учебный план основного общего образования,  </w:t>
      </w:r>
      <w:r w:rsidRPr="00F93E46">
        <w:rPr>
          <w:rStyle w:val="dash041e005f0431005f044b005f0447005f043d005f044b005f0439005f005fchar1char1"/>
        </w:rPr>
        <w:t>обеспечивая введение в действие и реализацию требований ФГОС ООО,</w:t>
      </w:r>
      <w:r w:rsidRPr="00F93E46">
        <w:t xml:space="preserve"> </w:t>
      </w:r>
      <w:r w:rsidRPr="00F93E46">
        <w:rPr>
          <w:rStyle w:val="dash041e005f0431005f044b005f0447005f043d005f044b005f0439005f005fchar1char1"/>
        </w:rPr>
        <w:t>определяет общий объём нагрузки и максимальный объём аудиторной нагрузки учащихся по предмету «И</w:t>
      </w:r>
      <w:r w:rsidRPr="00F93E46">
        <w:rPr>
          <w:rStyle w:val="dash0410005f0431005f0437005f0430005f0446005f0020005f0441005f043f005f0438005f0441005f043a005f0430005f005fchar1char1"/>
        </w:rPr>
        <w:t>ностранный / английский язык».</w:t>
      </w:r>
      <w:r w:rsidRPr="00F93E46">
        <w:rPr>
          <w:rStyle w:val="dash041e005f0431005f044b005f0447005f043d005f044b005f0439005f005fchar1char1"/>
        </w:rPr>
        <w:t xml:space="preserve"> </w:t>
      </w:r>
    </w:p>
    <w:p w:rsidR="006578FC" w:rsidRPr="00F93E46" w:rsidRDefault="006578FC" w:rsidP="006578FC">
      <w:pPr>
        <w:pStyle w:val="dash041e005f0431005f044b005f0447005f043d005f044b005f0439"/>
        <w:ind w:firstLine="426"/>
        <w:jc w:val="both"/>
      </w:pPr>
      <w:r w:rsidRPr="00F93E46">
        <w:rPr>
          <w:rStyle w:val="dash041e005f0431005f044b005f0447005f043d005f044b005f0439005f005fchar1char1"/>
        </w:rPr>
        <w:lastRenderedPageBreak/>
        <w:t xml:space="preserve">В рамках учебного плана предмет «Иностранный/английский язык» входит в предметную область «филология» наряду с другими предметами </w:t>
      </w:r>
      <w:r w:rsidRPr="00F93E46">
        <w:rPr>
          <w:rStyle w:val="dash041e005f0431005f044b005f0447005f043d005f044b005f0439005f005fchar1char1"/>
          <w:bCs/>
        </w:rPr>
        <w:t xml:space="preserve"> </w:t>
      </w:r>
      <w:r w:rsidRPr="00F93E46">
        <w:rPr>
          <w:rStyle w:val="dash041e005f0431005f044b005f0447005f043d005f044b005f0439005f005fchar1char1"/>
        </w:rPr>
        <w:t>(русский язык, родной язык, литература, родная литература, второй иностранный язык).</w:t>
      </w:r>
    </w:p>
    <w:p w:rsidR="006578FC" w:rsidRDefault="006578FC" w:rsidP="006578FC">
      <w:pPr>
        <w:pStyle w:val="220"/>
        <w:widowControl w:val="0"/>
        <w:tabs>
          <w:tab w:val="num" w:pos="567"/>
        </w:tabs>
        <w:ind w:right="0" w:firstLine="426"/>
        <w:jc w:val="both"/>
        <w:rPr>
          <w:sz w:val="24"/>
          <w:szCs w:val="24"/>
        </w:rPr>
      </w:pPr>
      <w:r w:rsidRPr="005009FD">
        <w:rPr>
          <w:sz w:val="24"/>
          <w:szCs w:val="24"/>
        </w:rPr>
        <w:t>Курс</w:t>
      </w:r>
      <w:r>
        <w:rPr>
          <w:sz w:val="24"/>
          <w:szCs w:val="24"/>
        </w:rPr>
        <w:t xml:space="preserve"> 5 класса</w:t>
      </w:r>
      <w:r w:rsidRPr="005009FD">
        <w:rPr>
          <w:sz w:val="24"/>
          <w:szCs w:val="24"/>
        </w:rPr>
        <w:t xml:space="preserve"> рассчитан на 140 часов (4 учебных часа в неделю</w:t>
      </w:r>
      <w:r>
        <w:rPr>
          <w:sz w:val="24"/>
          <w:szCs w:val="24"/>
        </w:rPr>
        <w:t>).</w:t>
      </w:r>
    </w:p>
    <w:p w:rsidR="006578FC" w:rsidRDefault="006578FC" w:rsidP="006578FC">
      <w:pPr>
        <w:pStyle w:val="220"/>
        <w:widowControl w:val="0"/>
        <w:tabs>
          <w:tab w:val="num" w:pos="567"/>
        </w:tabs>
        <w:ind w:right="0" w:firstLine="426"/>
        <w:jc w:val="both"/>
        <w:rPr>
          <w:sz w:val="24"/>
          <w:szCs w:val="24"/>
        </w:rPr>
      </w:pPr>
      <w:r w:rsidRPr="005009FD">
        <w:rPr>
          <w:sz w:val="24"/>
          <w:szCs w:val="24"/>
        </w:rPr>
        <w:t>Курс</w:t>
      </w:r>
      <w:r>
        <w:rPr>
          <w:sz w:val="24"/>
          <w:szCs w:val="24"/>
        </w:rPr>
        <w:t xml:space="preserve"> 7 класса</w:t>
      </w:r>
      <w:r w:rsidRPr="005009FD">
        <w:rPr>
          <w:sz w:val="24"/>
          <w:szCs w:val="24"/>
        </w:rPr>
        <w:t xml:space="preserve"> рассчитан на 1</w:t>
      </w:r>
      <w:r>
        <w:rPr>
          <w:sz w:val="24"/>
          <w:szCs w:val="24"/>
        </w:rPr>
        <w:t>05</w:t>
      </w:r>
      <w:r w:rsidRPr="005009FD">
        <w:rPr>
          <w:sz w:val="24"/>
          <w:szCs w:val="24"/>
        </w:rPr>
        <w:t xml:space="preserve"> часов (</w:t>
      </w:r>
      <w:r>
        <w:rPr>
          <w:sz w:val="24"/>
          <w:szCs w:val="24"/>
        </w:rPr>
        <w:t>3</w:t>
      </w:r>
      <w:r w:rsidRPr="005009FD">
        <w:rPr>
          <w:sz w:val="24"/>
          <w:szCs w:val="24"/>
        </w:rPr>
        <w:t xml:space="preserve"> учебных часа в неделю</w:t>
      </w:r>
      <w:r>
        <w:rPr>
          <w:sz w:val="24"/>
          <w:szCs w:val="24"/>
        </w:rPr>
        <w:t>).</w:t>
      </w:r>
    </w:p>
    <w:p w:rsidR="006578FC" w:rsidRPr="00F93E46" w:rsidRDefault="006578FC" w:rsidP="006578FC">
      <w:pPr>
        <w:pStyle w:val="220"/>
        <w:widowControl w:val="0"/>
        <w:tabs>
          <w:tab w:val="num" w:pos="567"/>
        </w:tabs>
        <w:ind w:right="0" w:firstLine="426"/>
        <w:jc w:val="both"/>
        <w:rPr>
          <w:sz w:val="24"/>
          <w:szCs w:val="24"/>
        </w:rPr>
      </w:pPr>
    </w:p>
    <w:p w:rsidR="006578FC" w:rsidRPr="00F93E46" w:rsidRDefault="006578FC" w:rsidP="006578FC">
      <w:pPr>
        <w:pStyle w:val="dash0410005f0431005f0437005f0430005f0446005f0020005f0441005f043f005f0438005f0441005f043a005f0430"/>
        <w:ind w:left="0"/>
        <w:rPr>
          <w:rStyle w:val="dash0410005f0431005f0437005f0430005f0446005f0020005f0441005f043f005f0438005f0441005f043a005f0430005f005fchar1char1"/>
        </w:rPr>
      </w:pPr>
      <w:r w:rsidRPr="00F93E46">
        <w:rPr>
          <w:rStyle w:val="dash0410005f0431005f0437005f0430005f0446005f0020005f0441005f043f005f0438005f0441005f043a005f0430005f005fchar1char1"/>
        </w:rPr>
        <w:t xml:space="preserve">ЛИЧНОСТНЫЕ, МЕТАПРЕДМЕТНЫЕ И ПРЕДМЕТНЫЕ РЕЗУЛЬТАТЫ ОСВОЕНИЯ УЧЕБНОГО ПРЕДМЕТА «ИНОСТРАННЫЙ / АНГЛИЙСКИЙ ЯЗЫК» </w:t>
      </w:r>
    </w:p>
    <w:p w:rsidR="006578FC" w:rsidRDefault="006578FC" w:rsidP="006578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 результате изучения иностранного языка ученик должен получить:</w:t>
      </w:r>
    </w:p>
    <w:p w:rsidR="006578FC" w:rsidRPr="005009FD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5009FD">
        <w:rPr>
          <w:rFonts w:ascii="Times New Roman" w:hAnsi="Times New Roman"/>
          <w:i/>
          <w:sz w:val="24"/>
          <w:szCs w:val="24"/>
        </w:rPr>
        <w:t>личностные результаты: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знать/понимать: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историю, язык, культуру, традиционные ценности своего народа, своего края, основы культурного наследия народов России;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историю, культуру, традиции, язык, ценности народов стран изучаемого языка;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социальные нормы,</w:t>
      </w:r>
      <w:r w:rsidRPr="00F93E46">
        <w:rPr>
          <w:rFonts w:ascii="Times New Roman" w:hAnsi="Times New Roman"/>
          <w:sz w:val="24"/>
          <w:szCs w:val="24"/>
        </w:rPr>
        <w:t xml:space="preserve"> моральные нормы,</w:t>
      </w:r>
      <w:r w:rsidRPr="00F93E46">
        <w:rPr>
          <w:rStyle w:val="dash041e005f0431005f044b005f0447005f043d005f044b005f0439005f005fchar1char1"/>
        </w:rPr>
        <w:t xml:space="preserve"> правила</w:t>
      </w:r>
      <w:r w:rsidRPr="00F93E46"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Style w:val="dash041e005f0431005f044b005f0447005f043d005f044b005f0439005f005fchar1char1"/>
        </w:rPr>
        <w:t>нравственного поведения, роли и формы социальной жизни;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правила здорового и безопасного образа жизни; индивидуального и коллективного безопасного поведения;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Style w:val="dash041e005f0431005f044b005f0447005f043d005f044b005f0439005f005fchar1char1"/>
        </w:rPr>
        <w:t xml:space="preserve">основы экологической культуры, соответствующей современному уровню </w:t>
      </w:r>
      <w:r w:rsidRPr="00F93E46">
        <w:rPr>
          <w:rFonts w:ascii="Times New Roman" w:hAnsi="Times New Roman"/>
          <w:sz w:val="24"/>
          <w:szCs w:val="24"/>
        </w:rPr>
        <w:t>экологического мышления;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ценности семейной жизни;</w:t>
      </w: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художественное наследие народов России и мира.</w:t>
      </w:r>
    </w:p>
    <w:p w:rsidR="006578FC" w:rsidRPr="00F93E46" w:rsidRDefault="006578FC" w:rsidP="006578FC">
      <w:pPr>
        <w:spacing w:after="0" w:line="240" w:lineRule="auto"/>
        <w:ind w:firstLine="567"/>
        <w:jc w:val="both"/>
        <w:rPr>
          <w:rStyle w:val="dash041e005f0431005f044b005f0447005f043d005f044b005f0439005f005fchar1char1"/>
        </w:rPr>
      </w:pPr>
    </w:p>
    <w:p w:rsidR="006578FC" w:rsidRPr="00F93E46" w:rsidRDefault="006578FC" w:rsidP="006578FC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Уметь: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выделять нравственный аспект поведения и соотносить поступки и события с принятыми этическими принципами;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ориентироваться в социальных ролях и межличностных отношениях;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определять  свое место в обществе и жизни в целом;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выбирать ценностные ориентиры;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определять свой «способ жизни» и место в обществе;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строить жизненные планы во временной перспективе;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устанавливать связи между целью учебной деятельности и ее мотивом Ученик должен задаваться вопросом: </w:t>
      </w:r>
      <w:proofErr w:type="gramStart"/>
      <w:r w:rsidRPr="00F93E46">
        <w:rPr>
          <w:rFonts w:ascii="Times New Roman" w:hAnsi="Times New Roman"/>
          <w:sz w:val="24"/>
          <w:szCs w:val="24"/>
        </w:rPr>
        <w:t>«Какое значение, смысл имеет для меня учение?» — и уметь находить ответ на него);</w:t>
      </w:r>
      <w:proofErr w:type="gramEnd"/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оценивать усваиваемое содержание обучения на основе социальных и личностных ценностей;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8FC" w:rsidRPr="005009FD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proofErr w:type="spellStart"/>
      <w:r w:rsidRPr="005009FD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5009FD">
        <w:rPr>
          <w:rFonts w:ascii="Times New Roman" w:hAnsi="Times New Roman"/>
          <w:i/>
          <w:sz w:val="24"/>
          <w:szCs w:val="24"/>
        </w:rPr>
        <w:t xml:space="preserve"> результаты: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Ученик должен уметь: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самостоятельно выдел</w:t>
      </w:r>
      <w:r>
        <w:rPr>
          <w:rFonts w:ascii="Times New Roman" w:hAnsi="Times New Roman"/>
          <w:sz w:val="24"/>
          <w:szCs w:val="24"/>
        </w:rPr>
        <w:t>ять</w:t>
      </w:r>
      <w:r w:rsidRPr="00F93E46">
        <w:rPr>
          <w:rFonts w:ascii="Times New Roman" w:hAnsi="Times New Roman"/>
          <w:sz w:val="24"/>
          <w:szCs w:val="24"/>
        </w:rPr>
        <w:t xml:space="preserve"> и формулирова</w:t>
      </w:r>
      <w:r>
        <w:rPr>
          <w:rFonts w:ascii="Times New Roman" w:hAnsi="Times New Roman"/>
          <w:sz w:val="24"/>
          <w:szCs w:val="24"/>
        </w:rPr>
        <w:t>ть</w:t>
      </w:r>
      <w:r w:rsidRPr="00F93E46">
        <w:rPr>
          <w:rFonts w:ascii="Times New Roman" w:hAnsi="Times New Roman"/>
          <w:sz w:val="24"/>
          <w:szCs w:val="24"/>
        </w:rPr>
        <w:t xml:space="preserve"> познавательн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цел</w:t>
      </w:r>
      <w:r>
        <w:rPr>
          <w:rFonts w:ascii="Times New Roman" w:hAnsi="Times New Roman"/>
          <w:sz w:val="24"/>
          <w:szCs w:val="24"/>
        </w:rPr>
        <w:t>ь</w:t>
      </w:r>
      <w:r w:rsidRPr="00F93E46">
        <w:rPr>
          <w:rFonts w:ascii="Times New Roman" w:hAnsi="Times New Roman"/>
          <w:sz w:val="24"/>
          <w:szCs w:val="24"/>
        </w:rPr>
        <w:t>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искать</w:t>
      </w:r>
      <w:r w:rsidRPr="00F93E46">
        <w:rPr>
          <w:rFonts w:ascii="Times New Roman" w:hAnsi="Times New Roman"/>
          <w:sz w:val="24"/>
          <w:szCs w:val="24"/>
        </w:rPr>
        <w:t xml:space="preserve"> и выдел</w:t>
      </w:r>
      <w:r>
        <w:rPr>
          <w:rFonts w:ascii="Times New Roman" w:hAnsi="Times New Roman"/>
          <w:sz w:val="24"/>
          <w:szCs w:val="24"/>
        </w:rPr>
        <w:t>ять</w:t>
      </w:r>
      <w:r w:rsidRPr="00F93E46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ю</w:t>
      </w:r>
      <w:r w:rsidRPr="00F93E46">
        <w:rPr>
          <w:rFonts w:ascii="Times New Roman" w:hAnsi="Times New Roman"/>
          <w:sz w:val="24"/>
          <w:szCs w:val="24"/>
        </w:rPr>
        <w:t xml:space="preserve">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lastRenderedPageBreak/>
        <w:t>применен</w:t>
      </w:r>
      <w:r>
        <w:rPr>
          <w:rFonts w:ascii="Times New Roman" w:hAnsi="Times New Roman"/>
          <w:sz w:val="24"/>
          <w:szCs w:val="24"/>
        </w:rPr>
        <w:t>ять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информационного поиска, в том числе с помощью компьютерных средств;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F93E46">
        <w:rPr>
          <w:rFonts w:ascii="Times New Roman" w:hAnsi="Times New Roman"/>
          <w:sz w:val="24"/>
          <w:szCs w:val="24"/>
        </w:rPr>
        <w:t xml:space="preserve"> знаково-символические действия, включая моделирование</w:t>
      </w:r>
      <w:r>
        <w:rPr>
          <w:rFonts w:ascii="Times New Roman" w:hAnsi="Times New Roman"/>
          <w:sz w:val="24"/>
          <w:szCs w:val="24"/>
        </w:rPr>
        <w:t>,</w:t>
      </w:r>
      <w:r w:rsidRPr="00F93E46">
        <w:rPr>
          <w:rFonts w:ascii="Times New Roman" w:hAnsi="Times New Roman"/>
          <w:sz w:val="24"/>
          <w:szCs w:val="24"/>
        </w:rPr>
        <w:t xml:space="preserve"> выделяя существенные характеристики объекта, и преобразов</w:t>
      </w:r>
      <w:r>
        <w:rPr>
          <w:rFonts w:ascii="Times New Roman" w:hAnsi="Times New Roman"/>
          <w:sz w:val="24"/>
          <w:szCs w:val="24"/>
        </w:rPr>
        <w:t>ывать</w:t>
      </w:r>
      <w:r w:rsidRPr="00F93E46">
        <w:rPr>
          <w:rFonts w:ascii="Times New Roman" w:hAnsi="Times New Roman"/>
          <w:sz w:val="24"/>
          <w:szCs w:val="24"/>
        </w:rPr>
        <w:t xml:space="preserve"> модели с целью выявления общих законов, определяющих данную предметную область;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структурировать знания;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осознанно и произвольно строить речевое высказывание в устной и письменной форме на родном языке;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выб</w:t>
      </w:r>
      <w:r>
        <w:rPr>
          <w:rFonts w:ascii="Times New Roman" w:hAnsi="Times New Roman"/>
          <w:sz w:val="24"/>
          <w:szCs w:val="24"/>
        </w:rPr>
        <w:t>ирать</w:t>
      </w:r>
      <w:r w:rsidRPr="00F93E46">
        <w:rPr>
          <w:rFonts w:ascii="Times New Roman" w:hAnsi="Times New Roman"/>
          <w:sz w:val="24"/>
          <w:szCs w:val="24"/>
        </w:rPr>
        <w:t xml:space="preserve"> наиболее эффективны</w:t>
      </w:r>
      <w:r>
        <w:rPr>
          <w:rFonts w:ascii="Times New Roman" w:hAnsi="Times New Roman"/>
          <w:sz w:val="24"/>
          <w:szCs w:val="24"/>
        </w:rPr>
        <w:t>е</w:t>
      </w:r>
      <w:r w:rsidRPr="00F93E46">
        <w:rPr>
          <w:rFonts w:ascii="Times New Roman" w:hAnsi="Times New Roman"/>
          <w:sz w:val="24"/>
          <w:szCs w:val="24"/>
        </w:rPr>
        <w:t xml:space="preserve"> способ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решения задач в зависимости от конкретных условий;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контрол</w:t>
      </w:r>
      <w:r>
        <w:rPr>
          <w:rFonts w:ascii="Times New Roman" w:hAnsi="Times New Roman"/>
          <w:sz w:val="24"/>
          <w:szCs w:val="24"/>
        </w:rPr>
        <w:t xml:space="preserve">ировать </w:t>
      </w:r>
      <w:r w:rsidRPr="00F93E46">
        <w:rPr>
          <w:rFonts w:ascii="Times New Roman" w:hAnsi="Times New Roman"/>
          <w:sz w:val="24"/>
          <w:szCs w:val="24"/>
        </w:rPr>
        <w:t>и оцен</w:t>
      </w:r>
      <w:r>
        <w:rPr>
          <w:rFonts w:ascii="Times New Roman" w:hAnsi="Times New Roman"/>
          <w:sz w:val="24"/>
          <w:szCs w:val="24"/>
        </w:rPr>
        <w:t>ивать</w:t>
      </w:r>
      <w:r w:rsidRPr="00F93E46">
        <w:rPr>
          <w:rFonts w:ascii="Times New Roman" w:hAnsi="Times New Roman"/>
          <w:sz w:val="24"/>
          <w:szCs w:val="24"/>
        </w:rPr>
        <w:t xml:space="preserve"> процесс и результат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</w:t>
      </w:r>
      <w:r w:rsidRPr="00F93E46">
        <w:rPr>
          <w:rFonts w:ascii="Times New Roman" w:hAnsi="Times New Roman"/>
          <w:sz w:val="24"/>
          <w:szCs w:val="24"/>
        </w:rPr>
        <w:t>смысловое чтение как осмысление цели чтения и выб</w:t>
      </w:r>
      <w:r>
        <w:rPr>
          <w:rFonts w:ascii="Times New Roman" w:hAnsi="Times New Roman"/>
          <w:sz w:val="24"/>
          <w:szCs w:val="24"/>
        </w:rPr>
        <w:t>ирать</w:t>
      </w:r>
      <w:r w:rsidRPr="00F93E46">
        <w:rPr>
          <w:rFonts w:ascii="Times New Roman" w:hAnsi="Times New Roman"/>
          <w:sz w:val="24"/>
          <w:szCs w:val="24"/>
        </w:rPr>
        <w:t xml:space="preserve"> вид чтения в зависимости от цели;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извле</w:t>
      </w:r>
      <w:r>
        <w:rPr>
          <w:rFonts w:ascii="Times New Roman" w:hAnsi="Times New Roman"/>
          <w:sz w:val="24"/>
          <w:szCs w:val="24"/>
        </w:rPr>
        <w:t>кать</w:t>
      </w:r>
      <w:r w:rsidRPr="00F93E46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ю</w:t>
      </w:r>
      <w:r w:rsidRPr="00F93E46">
        <w:rPr>
          <w:rFonts w:ascii="Times New Roman" w:hAnsi="Times New Roman"/>
          <w:sz w:val="24"/>
          <w:szCs w:val="24"/>
        </w:rPr>
        <w:t xml:space="preserve"> из прослушанных текстов различных жанров; определ</w:t>
      </w:r>
      <w:r>
        <w:rPr>
          <w:rFonts w:ascii="Times New Roman" w:hAnsi="Times New Roman"/>
          <w:sz w:val="24"/>
          <w:szCs w:val="24"/>
        </w:rPr>
        <w:t>ять</w:t>
      </w:r>
      <w:r w:rsidRPr="00F93E46">
        <w:rPr>
          <w:rFonts w:ascii="Times New Roman" w:hAnsi="Times New Roman"/>
          <w:sz w:val="24"/>
          <w:szCs w:val="24"/>
        </w:rPr>
        <w:t xml:space="preserve"> основн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 второстепенн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ю</w:t>
      </w:r>
      <w:r w:rsidRPr="00F93E46">
        <w:rPr>
          <w:rFonts w:ascii="Times New Roman" w:hAnsi="Times New Roman"/>
          <w:sz w:val="24"/>
          <w:szCs w:val="24"/>
        </w:rPr>
        <w:t xml:space="preserve">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свободн</w:t>
      </w:r>
      <w:r>
        <w:rPr>
          <w:rFonts w:ascii="Times New Roman" w:hAnsi="Times New Roman"/>
          <w:sz w:val="24"/>
          <w:szCs w:val="24"/>
        </w:rPr>
        <w:t>о</w:t>
      </w:r>
      <w:r w:rsidRPr="00F93E46">
        <w:rPr>
          <w:rFonts w:ascii="Times New Roman" w:hAnsi="Times New Roman"/>
          <w:sz w:val="24"/>
          <w:szCs w:val="24"/>
        </w:rPr>
        <w:t xml:space="preserve"> ориент</w:t>
      </w:r>
      <w:r>
        <w:rPr>
          <w:rFonts w:ascii="Times New Roman" w:hAnsi="Times New Roman"/>
          <w:sz w:val="24"/>
          <w:szCs w:val="24"/>
        </w:rPr>
        <w:t>ироваться</w:t>
      </w:r>
      <w:r w:rsidRPr="00F93E46">
        <w:rPr>
          <w:rFonts w:ascii="Times New Roman" w:hAnsi="Times New Roman"/>
          <w:sz w:val="24"/>
          <w:szCs w:val="24"/>
        </w:rPr>
        <w:t xml:space="preserve"> и воспри</w:t>
      </w:r>
      <w:r>
        <w:rPr>
          <w:rFonts w:ascii="Times New Roman" w:hAnsi="Times New Roman"/>
          <w:sz w:val="24"/>
          <w:szCs w:val="24"/>
        </w:rPr>
        <w:t>нимать</w:t>
      </w:r>
      <w:r w:rsidRPr="00F93E46">
        <w:rPr>
          <w:rFonts w:ascii="Times New Roman" w:hAnsi="Times New Roman"/>
          <w:sz w:val="24"/>
          <w:szCs w:val="24"/>
        </w:rPr>
        <w:t xml:space="preserve"> текст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художественного, научного, публицистического и официально-делового стилей; понима</w:t>
      </w:r>
      <w:r>
        <w:rPr>
          <w:rFonts w:ascii="Times New Roman" w:hAnsi="Times New Roman"/>
          <w:sz w:val="24"/>
          <w:szCs w:val="24"/>
        </w:rPr>
        <w:t>ть</w:t>
      </w:r>
      <w:r w:rsidRPr="00F93E46">
        <w:rPr>
          <w:rFonts w:ascii="Times New Roman" w:hAnsi="Times New Roman"/>
          <w:sz w:val="24"/>
          <w:szCs w:val="24"/>
        </w:rPr>
        <w:t xml:space="preserve"> и адекватн</w:t>
      </w:r>
      <w:r>
        <w:rPr>
          <w:rFonts w:ascii="Times New Roman" w:hAnsi="Times New Roman"/>
          <w:sz w:val="24"/>
          <w:szCs w:val="24"/>
        </w:rPr>
        <w:t>о</w:t>
      </w:r>
      <w:r w:rsidRPr="00F93E46">
        <w:rPr>
          <w:rFonts w:ascii="Times New Roman" w:hAnsi="Times New Roman"/>
          <w:sz w:val="24"/>
          <w:szCs w:val="24"/>
        </w:rPr>
        <w:t xml:space="preserve"> оцен</w:t>
      </w:r>
      <w:r>
        <w:rPr>
          <w:rFonts w:ascii="Times New Roman" w:hAnsi="Times New Roman"/>
          <w:sz w:val="24"/>
          <w:szCs w:val="24"/>
        </w:rPr>
        <w:t>ивать язык</w:t>
      </w:r>
      <w:r w:rsidRPr="00F93E46">
        <w:rPr>
          <w:rFonts w:ascii="Times New Roman" w:hAnsi="Times New Roman"/>
          <w:sz w:val="24"/>
          <w:szCs w:val="24"/>
        </w:rPr>
        <w:t xml:space="preserve"> средств массовой информации;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уме</w:t>
      </w:r>
      <w:r>
        <w:rPr>
          <w:rFonts w:ascii="Times New Roman" w:hAnsi="Times New Roman"/>
          <w:sz w:val="24"/>
          <w:szCs w:val="24"/>
        </w:rPr>
        <w:t>ть</w:t>
      </w:r>
      <w:r w:rsidRPr="00F93E46">
        <w:rPr>
          <w:rFonts w:ascii="Times New Roman" w:hAnsi="Times New Roman"/>
          <w:sz w:val="24"/>
          <w:szCs w:val="24"/>
        </w:rPr>
        <w:t xml:space="preserve"> адекватно, подробно,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др.);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анализировать  объекты с целью выделения признаков (существенных, несущественных); синтезировать  целое из частей, в том числе при самостоятельном достраивании, восполнении недостающих компонентов;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выб</w:t>
      </w:r>
      <w:r>
        <w:rPr>
          <w:rFonts w:ascii="Times New Roman" w:hAnsi="Times New Roman"/>
          <w:sz w:val="24"/>
          <w:szCs w:val="24"/>
        </w:rPr>
        <w:t>ирать</w:t>
      </w:r>
      <w:r w:rsidRPr="00F93E46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ные</w:t>
      </w:r>
      <w:r w:rsidRPr="00F93E46">
        <w:rPr>
          <w:rFonts w:ascii="Times New Roman" w:hAnsi="Times New Roman"/>
          <w:sz w:val="24"/>
          <w:szCs w:val="24"/>
        </w:rPr>
        <w:t xml:space="preserve"> критери</w:t>
      </w:r>
      <w:r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</w:rPr>
        <w:t xml:space="preserve"> для сравнения, </w:t>
      </w:r>
      <w:proofErr w:type="spellStart"/>
      <w:r w:rsidRPr="00F93E46">
        <w:rPr>
          <w:rFonts w:ascii="Times New Roman" w:hAnsi="Times New Roman"/>
          <w:sz w:val="24"/>
          <w:szCs w:val="24"/>
        </w:rPr>
        <w:t>сериации</w:t>
      </w:r>
      <w:proofErr w:type="spellEnd"/>
      <w:r w:rsidRPr="00F93E46">
        <w:rPr>
          <w:rFonts w:ascii="Times New Roman" w:hAnsi="Times New Roman"/>
          <w:sz w:val="24"/>
          <w:szCs w:val="24"/>
        </w:rPr>
        <w:t>, классификации объектов; подведение под понятия, выведение следствий; устан</w:t>
      </w:r>
      <w:r>
        <w:rPr>
          <w:rFonts w:ascii="Times New Roman" w:hAnsi="Times New Roman"/>
          <w:sz w:val="24"/>
          <w:szCs w:val="24"/>
        </w:rPr>
        <w:t>авливать</w:t>
      </w:r>
      <w:r w:rsidRPr="00F93E46">
        <w:rPr>
          <w:rFonts w:ascii="Times New Roman" w:hAnsi="Times New Roman"/>
          <w:sz w:val="24"/>
          <w:szCs w:val="24"/>
        </w:rPr>
        <w:t xml:space="preserve"> причинно-следственны</w:t>
      </w:r>
      <w:r>
        <w:rPr>
          <w:rFonts w:ascii="Times New Roman" w:hAnsi="Times New Roman"/>
          <w:sz w:val="24"/>
          <w:szCs w:val="24"/>
        </w:rPr>
        <w:t>е</w:t>
      </w:r>
      <w:r w:rsidRPr="00F93E46">
        <w:rPr>
          <w:rFonts w:ascii="Times New Roman" w:hAnsi="Times New Roman"/>
          <w:sz w:val="24"/>
          <w:szCs w:val="24"/>
        </w:rPr>
        <w:t xml:space="preserve"> связ</w:t>
      </w:r>
      <w:r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строить</w:t>
      </w:r>
      <w:r w:rsidRPr="00F93E46">
        <w:rPr>
          <w:rFonts w:ascii="Times New Roman" w:hAnsi="Times New Roman"/>
          <w:sz w:val="24"/>
          <w:szCs w:val="24"/>
        </w:rPr>
        <w:t xml:space="preserve"> логическ</w:t>
      </w:r>
      <w:r>
        <w:rPr>
          <w:rFonts w:ascii="Times New Roman" w:hAnsi="Times New Roman"/>
          <w:sz w:val="24"/>
          <w:szCs w:val="24"/>
        </w:rPr>
        <w:t>ие</w:t>
      </w:r>
      <w:r w:rsidRPr="00F93E46">
        <w:rPr>
          <w:rFonts w:ascii="Times New Roman" w:hAnsi="Times New Roman"/>
          <w:sz w:val="24"/>
          <w:szCs w:val="24"/>
        </w:rPr>
        <w:t xml:space="preserve"> цепи рассуждений, доказательств; выдви</w:t>
      </w:r>
      <w:r>
        <w:rPr>
          <w:rFonts w:ascii="Times New Roman" w:hAnsi="Times New Roman"/>
          <w:sz w:val="24"/>
          <w:szCs w:val="24"/>
        </w:rPr>
        <w:t>гать</w:t>
      </w:r>
      <w:r w:rsidRPr="00F93E46">
        <w:rPr>
          <w:rFonts w:ascii="Times New Roman" w:hAnsi="Times New Roman"/>
          <w:sz w:val="24"/>
          <w:szCs w:val="24"/>
        </w:rPr>
        <w:t xml:space="preserve"> гипотез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и их обоснование;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формулировать</w:t>
      </w:r>
      <w:r>
        <w:rPr>
          <w:rFonts w:ascii="Times New Roman" w:hAnsi="Times New Roman"/>
          <w:sz w:val="24"/>
          <w:szCs w:val="24"/>
        </w:rPr>
        <w:t xml:space="preserve"> проблемы и самостоятельно</w:t>
      </w:r>
      <w:r w:rsidRPr="00F93E46">
        <w:rPr>
          <w:rFonts w:ascii="Times New Roman" w:hAnsi="Times New Roman"/>
          <w:sz w:val="24"/>
          <w:szCs w:val="24"/>
        </w:rPr>
        <w:t xml:space="preserve"> создавать способы решения проблем тво</w:t>
      </w:r>
      <w:r>
        <w:rPr>
          <w:rFonts w:ascii="Times New Roman" w:hAnsi="Times New Roman"/>
          <w:sz w:val="24"/>
          <w:szCs w:val="24"/>
        </w:rPr>
        <w:t>рческого и поискового характера;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обеспечивать организацию  своей учебной деятельности: </w:t>
      </w:r>
      <w:proofErr w:type="spellStart"/>
      <w:r w:rsidRPr="00F93E46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как постановка учебной задачи на основе соотнесения того, что уже известно и усвоено и того, что еще неизвестно; планирование — определение последовательности промежуточных целей с учетом конечного результата; составление плана и последовательности действий; прогнозирование — предвосхищение результата и уровня усвоения, его временных характеристик; </w:t>
      </w:r>
      <w:proofErr w:type="gramStart"/>
      <w:r w:rsidRPr="00F93E46">
        <w:rPr>
          <w:rFonts w:ascii="Times New Roman" w:hAnsi="Times New Roman"/>
          <w:sz w:val="24"/>
          <w:szCs w:val="24"/>
        </w:rPr>
        <w:t>контроль в форме сличения способа действия и его результата с заданным эталоном с целью обнаружения отклонений и отличий от эталона; коррекция — внесение необходимых дополнений и коррективов в план и способ действия в случае расхождения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эталона, реального действия и его продукта; оценка — выделение и осознание  того, что уже усвоено и что еще подлежит усвоению, осознание качества и уровня усвоения;</w:t>
      </w:r>
      <w:proofErr w:type="gramEnd"/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 мобилизовать силы и энергию к преодолению препятствий;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учитывать  позиции других людей, партнера по общению или деятельности,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планировать учебное сотрудничество с учителем и сверстниками  (определять цель, функции участников, способов взаимодействия;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проявлять инициативу   в поиске и сборе информации;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разрешать  конфликты (выявление, идентификация проблемы, поиск и оценка </w:t>
      </w:r>
      <w:r>
        <w:rPr>
          <w:rFonts w:ascii="Times New Roman" w:hAnsi="Times New Roman"/>
          <w:sz w:val="24"/>
          <w:szCs w:val="24"/>
        </w:rPr>
        <w:t>а</w:t>
      </w:r>
      <w:r w:rsidRPr="00F93E46">
        <w:rPr>
          <w:rFonts w:ascii="Times New Roman" w:hAnsi="Times New Roman"/>
          <w:sz w:val="24"/>
          <w:szCs w:val="24"/>
        </w:rPr>
        <w:t>льтернативных способов разрешения конфликта, принятие решения и его реализация</w:t>
      </w:r>
      <w:r>
        <w:rPr>
          <w:rFonts w:ascii="Times New Roman" w:hAnsi="Times New Roman"/>
          <w:sz w:val="24"/>
          <w:szCs w:val="24"/>
        </w:rPr>
        <w:t>)</w:t>
      </w:r>
      <w:r w:rsidRPr="00F93E46">
        <w:rPr>
          <w:rFonts w:ascii="Times New Roman" w:hAnsi="Times New Roman"/>
          <w:sz w:val="24"/>
          <w:szCs w:val="24"/>
        </w:rPr>
        <w:t xml:space="preserve">; 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управлять поведением партнера (контроль, коррекция, оценка действий партнера);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уметь с достаточной полнотой и точностью выражать свои мысли в соответствии с задачами и условиями коммуникации;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 владеть монологической и диалогической формами  речи в соответствии с грамматическими и синтаксическими нормами родного языка.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12E01">
        <w:rPr>
          <w:rFonts w:ascii="Times New Roman" w:hAnsi="Times New Roman"/>
          <w:bCs/>
          <w:i/>
          <w:sz w:val="24"/>
          <w:szCs w:val="24"/>
        </w:rPr>
        <w:t>Специально</w:t>
      </w:r>
      <w:r>
        <w:rPr>
          <w:rFonts w:ascii="Times New Roman" w:hAnsi="Times New Roman"/>
          <w:bCs/>
          <w:i/>
          <w:sz w:val="24"/>
          <w:szCs w:val="24"/>
        </w:rPr>
        <w:t>-</w:t>
      </w:r>
      <w:r w:rsidRPr="00D12E01">
        <w:rPr>
          <w:rFonts w:ascii="Times New Roman" w:hAnsi="Times New Roman"/>
          <w:bCs/>
          <w:i/>
          <w:sz w:val="24"/>
          <w:szCs w:val="24"/>
        </w:rPr>
        <w:t xml:space="preserve">предметные </w:t>
      </w:r>
      <w:r w:rsidRPr="00D12E01">
        <w:rPr>
          <w:rFonts w:ascii="Times New Roman" w:hAnsi="Times New Roman"/>
          <w:i/>
          <w:sz w:val="24"/>
          <w:szCs w:val="24"/>
        </w:rPr>
        <w:t>действия</w:t>
      </w:r>
      <w:r w:rsidRPr="00F93E46">
        <w:rPr>
          <w:rFonts w:ascii="Times New Roman" w:hAnsi="Times New Roman"/>
          <w:sz w:val="24"/>
          <w:szCs w:val="24"/>
        </w:rPr>
        <w:t>: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 xml:space="preserve">В число </w:t>
      </w:r>
      <w:proofErr w:type="spellStart"/>
      <w:r w:rsidRPr="00F93E46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входят: 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12E01">
        <w:rPr>
          <w:rFonts w:ascii="Times New Roman" w:hAnsi="Times New Roman"/>
          <w:b/>
          <w:bCs/>
          <w:sz w:val="24"/>
          <w:szCs w:val="24"/>
        </w:rPr>
        <w:t xml:space="preserve">Коммуникативные </w:t>
      </w:r>
      <w:r w:rsidRPr="00D12E01">
        <w:rPr>
          <w:rFonts w:ascii="Times New Roman" w:hAnsi="Times New Roman"/>
          <w:b/>
          <w:sz w:val="24"/>
          <w:szCs w:val="24"/>
        </w:rPr>
        <w:t>действия</w:t>
      </w:r>
      <w:r w:rsidRPr="00F93E46">
        <w:rPr>
          <w:rFonts w:ascii="Times New Roman" w:hAnsi="Times New Roman"/>
          <w:sz w:val="24"/>
          <w:szCs w:val="24"/>
        </w:rPr>
        <w:t xml:space="preserve"> обеспечивают социальную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компетентность и учет позиции других людей, партнера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общению или деятельности,</w:t>
      </w:r>
      <w:r>
        <w:rPr>
          <w:rFonts w:ascii="Times New Roman" w:hAnsi="Times New Roman"/>
          <w:sz w:val="24"/>
          <w:szCs w:val="24"/>
        </w:rPr>
        <w:t xml:space="preserve"> умение слушать и вступать в ди</w:t>
      </w:r>
      <w:r w:rsidRPr="00F93E46">
        <w:rPr>
          <w:rFonts w:ascii="Times New Roman" w:hAnsi="Times New Roman"/>
          <w:sz w:val="24"/>
          <w:szCs w:val="24"/>
        </w:rPr>
        <w:t>алог, участвовать в колл</w:t>
      </w:r>
      <w:r>
        <w:rPr>
          <w:rFonts w:ascii="Times New Roman" w:hAnsi="Times New Roman"/>
          <w:sz w:val="24"/>
          <w:szCs w:val="24"/>
        </w:rPr>
        <w:t>ективном обсуждении проблем, ин</w:t>
      </w:r>
      <w:r w:rsidRPr="00F93E46">
        <w:rPr>
          <w:rFonts w:ascii="Times New Roman" w:hAnsi="Times New Roman"/>
          <w:sz w:val="24"/>
          <w:szCs w:val="24"/>
        </w:rPr>
        <w:t>тегрироваться в группу сверстников и строить продуктивное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взаимодействие и сотрудн</w:t>
      </w:r>
      <w:r>
        <w:rPr>
          <w:rFonts w:ascii="Times New Roman" w:hAnsi="Times New Roman"/>
          <w:sz w:val="24"/>
          <w:szCs w:val="24"/>
        </w:rPr>
        <w:t>ичество со сверстниками и взрос</w:t>
      </w:r>
      <w:r w:rsidRPr="00F93E46">
        <w:rPr>
          <w:rFonts w:ascii="Times New Roman" w:hAnsi="Times New Roman"/>
          <w:sz w:val="24"/>
          <w:szCs w:val="24"/>
        </w:rPr>
        <w:t>лыми.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 Соответственно в состав коммуникативных действий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входят</w:t>
      </w:r>
      <w:r>
        <w:rPr>
          <w:rFonts w:ascii="Times New Roman" w:hAnsi="Times New Roman"/>
          <w:sz w:val="24"/>
          <w:szCs w:val="24"/>
        </w:rPr>
        <w:t>: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93E46">
        <w:rPr>
          <w:rFonts w:ascii="Times New Roman" w:hAnsi="Times New Roman"/>
          <w:sz w:val="24"/>
          <w:szCs w:val="24"/>
        </w:rPr>
        <w:t xml:space="preserve"> планирование учебного сотрудничества с учителем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сверстниками — определение цели, функций участников,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способов взаимодействия;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93E46">
        <w:rPr>
          <w:rFonts w:ascii="Times New Roman" w:hAnsi="Times New Roman"/>
          <w:sz w:val="24"/>
          <w:szCs w:val="24"/>
        </w:rPr>
        <w:t xml:space="preserve"> пос</w:t>
      </w:r>
      <w:r>
        <w:rPr>
          <w:rFonts w:ascii="Times New Roman" w:hAnsi="Times New Roman"/>
          <w:sz w:val="24"/>
          <w:szCs w:val="24"/>
        </w:rPr>
        <w:t>тановка вопросов — инициа</w:t>
      </w:r>
      <w:r w:rsidRPr="00F93E46">
        <w:rPr>
          <w:rFonts w:ascii="Times New Roman" w:hAnsi="Times New Roman"/>
          <w:sz w:val="24"/>
          <w:szCs w:val="24"/>
        </w:rPr>
        <w:t>тивное сотрудничество в п</w:t>
      </w:r>
      <w:r>
        <w:rPr>
          <w:rFonts w:ascii="Times New Roman" w:hAnsi="Times New Roman"/>
          <w:sz w:val="24"/>
          <w:szCs w:val="24"/>
        </w:rPr>
        <w:t>оиске и сборе информации;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разре</w:t>
      </w:r>
      <w:r w:rsidRPr="00F93E46">
        <w:rPr>
          <w:rFonts w:ascii="Times New Roman" w:hAnsi="Times New Roman"/>
          <w:sz w:val="24"/>
          <w:szCs w:val="24"/>
        </w:rPr>
        <w:t>шение конфликтов — вы</w:t>
      </w:r>
      <w:r>
        <w:rPr>
          <w:rFonts w:ascii="Times New Roman" w:hAnsi="Times New Roman"/>
          <w:sz w:val="24"/>
          <w:szCs w:val="24"/>
        </w:rPr>
        <w:t xml:space="preserve">явление, идентификация проблемы, </w:t>
      </w:r>
      <w:r w:rsidRPr="00F93E46">
        <w:rPr>
          <w:rFonts w:ascii="Times New Roman" w:hAnsi="Times New Roman"/>
          <w:sz w:val="24"/>
          <w:szCs w:val="24"/>
        </w:rPr>
        <w:t>поиск и оценка альтерна</w:t>
      </w:r>
      <w:r>
        <w:rPr>
          <w:rFonts w:ascii="Times New Roman" w:hAnsi="Times New Roman"/>
          <w:sz w:val="24"/>
          <w:szCs w:val="24"/>
        </w:rPr>
        <w:t>тивных способов разрешения конф</w:t>
      </w:r>
      <w:r w:rsidRPr="00F93E46">
        <w:rPr>
          <w:rFonts w:ascii="Times New Roman" w:hAnsi="Times New Roman"/>
          <w:sz w:val="24"/>
          <w:szCs w:val="24"/>
        </w:rPr>
        <w:t>ликта,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93E46">
        <w:rPr>
          <w:rFonts w:ascii="Times New Roman" w:hAnsi="Times New Roman"/>
          <w:sz w:val="24"/>
          <w:szCs w:val="24"/>
        </w:rPr>
        <w:t xml:space="preserve"> принятие решения </w:t>
      </w:r>
      <w:r>
        <w:rPr>
          <w:rFonts w:ascii="Times New Roman" w:hAnsi="Times New Roman"/>
          <w:sz w:val="24"/>
          <w:szCs w:val="24"/>
        </w:rPr>
        <w:t xml:space="preserve">и его реализация; 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управление по</w:t>
      </w:r>
      <w:r w:rsidRPr="00F93E46">
        <w:rPr>
          <w:rFonts w:ascii="Times New Roman" w:hAnsi="Times New Roman"/>
          <w:sz w:val="24"/>
          <w:szCs w:val="24"/>
        </w:rPr>
        <w:t>ведением партнера — контроль, коррекция, оценка действий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 xml:space="preserve">партнера; </w:t>
      </w:r>
    </w:p>
    <w:p w:rsidR="006578FC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93E46">
        <w:rPr>
          <w:rFonts w:ascii="Times New Roman" w:hAnsi="Times New Roman"/>
          <w:sz w:val="24"/>
          <w:szCs w:val="24"/>
        </w:rPr>
        <w:t>умение с достат</w:t>
      </w:r>
      <w:r>
        <w:rPr>
          <w:rFonts w:ascii="Times New Roman" w:hAnsi="Times New Roman"/>
          <w:sz w:val="24"/>
          <w:szCs w:val="24"/>
        </w:rPr>
        <w:t>очной полнотой и точностью выра</w:t>
      </w:r>
      <w:r w:rsidRPr="00F93E46">
        <w:rPr>
          <w:rFonts w:ascii="Times New Roman" w:hAnsi="Times New Roman"/>
          <w:sz w:val="24"/>
          <w:szCs w:val="24"/>
        </w:rPr>
        <w:t>жать свои мысли в соответс</w:t>
      </w:r>
      <w:r>
        <w:rPr>
          <w:rFonts w:ascii="Times New Roman" w:hAnsi="Times New Roman"/>
          <w:sz w:val="24"/>
          <w:szCs w:val="24"/>
        </w:rPr>
        <w:t>твии с задачами и условиями ком</w:t>
      </w:r>
      <w:r w:rsidRPr="00F93E46">
        <w:rPr>
          <w:rFonts w:ascii="Times New Roman" w:hAnsi="Times New Roman"/>
          <w:sz w:val="24"/>
          <w:szCs w:val="24"/>
        </w:rPr>
        <w:t>муникации;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93E46">
        <w:rPr>
          <w:rFonts w:ascii="Times New Roman" w:hAnsi="Times New Roman"/>
          <w:sz w:val="24"/>
          <w:szCs w:val="24"/>
        </w:rPr>
        <w:t xml:space="preserve"> владение мон</w:t>
      </w:r>
      <w:r>
        <w:rPr>
          <w:rFonts w:ascii="Times New Roman" w:hAnsi="Times New Roman"/>
          <w:sz w:val="24"/>
          <w:szCs w:val="24"/>
        </w:rPr>
        <w:t>ологической и диалогической фор</w:t>
      </w:r>
      <w:r w:rsidRPr="00F93E46">
        <w:rPr>
          <w:rFonts w:ascii="Times New Roman" w:hAnsi="Times New Roman"/>
          <w:sz w:val="24"/>
          <w:szCs w:val="24"/>
        </w:rPr>
        <w:t>мами речи в соответствии с гра</w:t>
      </w:r>
      <w:r>
        <w:rPr>
          <w:rFonts w:ascii="Times New Roman" w:hAnsi="Times New Roman"/>
          <w:sz w:val="24"/>
          <w:szCs w:val="24"/>
        </w:rPr>
        <w:t>мматическими и синтаксичес</w:t>
      </w:r>
      <w:r w:rsidRPr="00F93E46">
        <w:rPr>
          <w:rFonts w:ascii="Times New Roman" w:hAnsi="Times New Roman"/>
          <w:sz w:val="24"/>
          <w:szCs w:val="24"/>
        </w:rPr>
        <w:t>кими нормами родного языка.</w:t>
      </w:r>
    </w:p>
    <w:p w:rsidR="006578FC" w:rsidRPr="00F93E46" w:rsidRDefault="006578FC" w:rsidP="006578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Развитие системы унив</w:t>
      </w:r>
      <w:r>
        <w:rPr>
          <w:rFonts w:ascii="Times New Roman" w:hAnsi="Times New Roman"/>
          <w:sz w:val="24"/>
          <w:szCs w:val="24"/>
        </w:rPr>
        <w:t>ерсальных учебных действий в со</w:t>
      </w:r>
      <w:r w:rsidRPr="00F93E46">
        <w:rPr>
          <w:rFonts w:ascii="Times New Roman" w:hAnsi="Times New Roman"/>
          <w:sz w:val="24"/>
          <w:szCs w:val="24"/>
        </w:rPr>
        <w:t>ставе личностных, регулят</w:t>
      </w:r>
      <w:r>
        <w:rPr>
          <w:rFonts w:ascii="Times New Roman" w:hAnsi="Times New Roman"/>
          <w:sz w:val="24"/>
          <w:szCs w:val="24"/>
        </w:rPr>
        <w:t>ивных, познавательных и коммуни</w:t>
      </w:r>
      <w:r w:rsidRPr="00F93E46">
        <w:rPr>
          <w:rFonts w:ascii="Times New Roman" w:hAnsi="Times New Roman"/>
          <w:sz w:val="24"/>
          <w:szCs w:val="24"/>
        </w:rPr>
        <w:t>кативных действий осущест</w:t>
      </w:r>
      <w:r>
        <w:rPr>
          <w:rFonts w:ascii="Times New Roman" w:hAnsi="Times New Roman"/>
          <w:sz w:val="24"/>
          <w:szCs w:val="24"/>
        </w:rPr>
        <w:t>вляется в рамках нормативно-воз</w:t>
      </w:r>
      <w:r w:rsidRPr="00F93E46">
        <w:rPr>
          <w:rFonts w:ascii="Times New Roman" w:hAnsi="Times New Roman"/>
          <w:sz w:val="24"/>
          <w:szCs w:val="24"/>
        </w:rPr>
        <w:t>растного развития личностной и</w:t>
      </w:r>
      <w:r>
        <w:rPr>
          <w:rFonts w:ascii="Times New Roman" w:hAnsi="Times New Roman"/>
          <w:sz w:val="24"/>
          <w:szCs w:val="24"/>
        </w:rPr>
        <w:t xml:space="preserve"> познавательной сфер ребен</w:t>
      </w:r>
      <w:r w:rsidRPr="00F93E46">
        <w:rPr>
          <w:rFonts w:ascii="Times New Roman" w:hAnsi="Times New Roman"/>
          <w:sz w:val="24"/>
          <w:szCs w:val="24"/>
        </w:rPr>
        <w:t>ка. Процесс обучения задает содержание и характеристики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учебной деятельности ребенка и тем самым определяет зону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ближайшего развития у</w:t>
      </w:r>
      <w:r>
        <w:rPr>
          <w:rFonts w:ascii="Times New Roman" w:hAnsi="Times New Roman"/>
          <w:sz w:val="24"/>
          <w:szCs w:val="24"/>
        </w:rPr>
        <w:t>ниверсальных учебных действий.</w:t>
      </w:r>
    </w:p>
    <w:p w:rsidR="006578FC" w:rsidRPr="00F93E46" w:rsidRDefault="006578FC" w:rsidP="006578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образования в 5-7 классах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b/>
          <w:sz w:val="24"/>
          <w:szCs w:val="24"/>
        </w:rPr>
        <w:t>Предметное содержание речи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i/>
          <w:sz w:val="24"/>
          <w:szCs w:val="24"/>
        </w:rPr>
        <w:t>Я и моя семья, мои друзья.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 моей семьи (внешность, черты характера, профессии, хобби). Взаимоотношения в семье. Семейные праздники. Дом. Помощь по дому. Покупки. Еда. Моя одежда. Молодежная мода. Здоровый образ жизни: посещение врача, спорт, правильное питание, отказ от вредных привычек. Характер и увлечения друзей. Взаимоотношения с друзьями.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i/>
          <w:sz w:val="24"/>
          <w:szCs w:val="24"/>
        </w:rPr>
        <w:t>Мир моих увлечений</w:t>
      </w:r>
      <w:r>
        <w:rPr>
          <w:rFonts w:ascii="Times New Roman" w:hAnsi="Times New Roman"/>
          <w:sz w:val="24"/>
          <w:szCs w:val="24"/>
        </w:rPr>
        <w:t>. Любимые занятия и развлечения (спортивные занятия, чтение, телевидение, участие в викторинах и конкурсах, компьютер, интернет). Животные на воле и в неволе. Путешествия.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i/>
          <w:sz w:val="24"/>
          <w:szCs w:val="24"/>
        </w:rPr>
        <w:t>Школьное образование</w:t>
      </w:r>
      <w:r>
        <w:rPr>
          <w:rFonts w:ascii="Times New Roman" w:hAnsi="Times New Roman"/>
          <w:sz w:val="24"/>
          <w:szCs w:val="24"/>
        </w:rPr>
        <w:t>. Школьная жизнь: взаимоотношения между учителями и учениками, между учащимися, правила поведения в школе, наказания, школьная форма. Учебные предметы и отношения к ним. Школьная жизнь зарубежных сверстников: типы школ, учебные предметы. Каникулы. Международные школьные обмены. Выбор профессии. Роль английского и русского языков в современном мире.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i/>
          <w:sz w:val="24"/>
          <w:szCs w:val="24"/>
        </w:rPr>
        <w:t>Мир вокруг меня</w:t>
      </w:r>
      <w:r>
        <w:rPr>
          <w:rFonts w:ascii="Times New Roman" w:hAnsi="Times New Roman"/>
          <w:sz w:val="24"/>
          <w:szCs w:val="24"/>
        </w:rPr>
        <w:t xml:space="preserve">. В городе и за городом. Ориентация в городе. Транспорт. Достопримечательности родного </w:t>
      </w:r>
      <w:proofErr w:type="spellStart"/>
      <w:r>
        <w:rPr>
          <w:rFonts w:ascii="Times New Roman" w:hAnsi="Times New Roman"/>
          <w:sz w:val="24"/>
          <w:szCs w:val="24"/>
        </w:rPr>
        <w:t>города\села</w:t>
      </w:r>
      <w:proofErr w:type="spellEnd"/>
      <w:r>
        <w:rPr>
          <w:rFonts w:ascii="Times New Roman" w:hAnsi="Times New Roman"/>
          <w:sz w:val="24"/>
          <w:szCs w:val="24"/>
        </w:rPr>
        <w:t>. Средства коммуникации (телефон, компьютер). Будущее нашей планеты: техногенные катастрофы, научно-технический прогресс.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i/>
          <w:sz w:val="24"/>
          <w:szCs w:val="24"/>
        </w:rPr>
        <w:t>Страна \ Страны изучаемого языка и родная страна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Географические и природные условия, погода, население, столицы, денежные единицы, официальные языки в англо-говорящих странах (Великобритания, США, Канада, Австралия, Новая Зеландия) и в России.</w:t>
      </w:r>
      <w:proofErr w:type="gramEnd"/>
      <w:r>
        <w:rPr>
          <w:rFonts w:ascii="Times New Roman" w:hAnsi="Times New Roman"/>
          <w:sz w:val="24"/>
          <w:szCs w:val="24"/>
        </w:rPr>
        <w:t xml:space="preserve"> Достопримечательности Лондона и Москвы. Некоторые праздники и традиции. Выдающиеся люди и их вклад в мировую культуру. Мои зарубежные сверстники (их увлечения, любимые писатели и </w:t>
      </w:r>
      <w:proofErr w:type="spellStart"/>
      <w:r>
        <w:rPr>
          <w:rFonts w:ascii="Times New Roman" w:hAnsi="Times New Roman"/>
          <w:sz w:val="24"/>
          <w:szCs w:val="24"/>
        </w:rPr>
        <w:t>книги</w:t>
      </w:r>
      <w:r w:rsidRPr="003D7841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>сказки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rPr>
          <w:b/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rPr>
          <w:b/>
          <w:spacing w:val="-9"/>
        </w:rPr>
      </w:pPr>
      <w:r>
        <w:rPr>
          <w:b/>
          <w:spacing w:val="-9"/>
        </w:rPr>
        <w:t>1.2 Продуктивные речевые умения.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rPr>
          <w:i/>
          <w:spacing w:val="-9"/>
        </w:rPr>
      </w:pPr>
      <w:r w:rsidRPr="003D7841">
        <w:rPr>
          <w:i/>
          <w:spacing w:val="-9"/>
        </w:rPr>
        <w:lastRenderedPageBreak/>
        <w:t>Умения диалогической речи.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rPr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При овладении диалогической речью в рамках обозначенной тематики, а также в связи с прочитанным или прослушанным учащиеся учатся вести следующие виды диалогов, используя необходимые речевые клише: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proofErr w:type="gramStart"/>
      <w:r>
        <w:rPr>
          <w:spacing w:val="-9"/>
        </w:rPr>
        <w:t xml:space="preserve">- диалог этикетного характера: приветствовать и отвечать на приветствие, используя соответствующие обращения, принятые в </w:t>
      </w:r>
      <w:proofErr w:type="spellStart"/>
      <w:r>
        <w:rPr>
          <w:spacing w:val="-9"/>
        </w:rPr>
        <w:t>англоговорящих</w:t>
      </w:r>
      <w:proofErr w:type="spellEnd"/>
      <w:r>
        <w:rPr>
          <w:spacing w:val="-9"/>
        </w:rPr>
        <w:t xml:space="preserve"> странах; начинать, вести и заканчивать разговор по телефону; высказывать вежливую просьбу и реагировать на просьбу партнера; поддерживать диалог за столом (до, во время и после угощения); делать комплименты и реагировать на них; вежливо соглашаться или не соглашаться, используя краткий ответ;</w:t>
      </w:r>
      <w:proofErr w:type="gramEnd"/>
      <w:r>
        <w:rPr>
          <w:spacing w:val="-9"/>
        </w:rPr>
        <w:t xml:space="preserve"> предупреждать от опасности; переспрашивать;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диалог – расспрос: сообщать информацию, отвечая  на вопросы разных видов, и самостоятельно запрашивать информацию, выражая при этом свое мнение и переходя с позиции спрашивающего на позицию отвечающего и наоборот; брать \ давать интервью;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- диалог побудительного характера: обратиться с просьбой, согласиться \ отказаться выполнить просьбу; реагировать на предложение партнера сделать что-либо вместе согласием \ несогласием, желанием \ нежеланием; попросить о помощи и предложить свою помощь; дать совет и </w:t>
      </w:r>
      <w:proofErr w:type="gramStart"/>
      <w:r>
        <w:rPr>
          <w:spacing w:val="-9"/>
        </w:rPr>
        <w:t>принять \ не принять</w:t>
      </w:r>
      <w:proofErr w:type="gramEnd"/>
      <w:r>
        <w:rPr>
          <w:spacing w:val="-9"/>
        </w:rPr>
        <w:t xml:space="preserve"> совет партнера;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- диалог – обмен мнениями: выслушать сообщение \ мнение партнера, </w:t>
      </w:r>
      <w:proofErr w:type="gramStart"/>
      <w:r>
        <w:rPr>
          <w:spacing w:val="-9"/>
        </w:rPr>
        <w:t>согласиться \ не согласиться</w:t>
      </w:r>
      <w:proofErr w:type="gramEnd"/>
      <w:r>
        <w:rPr>
          <w:spacing w:val="-9"/>
        </w:rPr>
        <w:t xml:space="preserve"> с ним, выразить свою точку зрения и обосновать ее; выразить сомнение, одобрение \ неодобрение.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  <w:r w:rsidRPr="004D54D6">
        <w:rPr>
          <w:i/>
          <w:spacing w:val="-9"/>
        </w:rPr>
        <w:t>Умение монологической речи.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При овладении монологической речью учащиеся учатся: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описывать иллюстрацию;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высказываться на заданную тему с опорой на ключевые слова, вопросы, план;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высказываться в связи с ситуацией общения, используя уточнение, аргументацию и выражая свое отношение к предмету речи;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- делать краткое сообщение на заданную тему на основе </w:t>
      </w:r>
      <w:proofErr w:type="gramStart"/>
      <w:r>
        <w:rPr>
          <w:spacing w:val="-9"/>
        </w:rPr>
        <w:t>прочитанного</w:t>
      </w:r>
      <w:proofErr w:type="gramEnd"/>
      <w:r>
        <w:rPr>
          <w:spacing w:val="-9"/>
        </w:rPr>
        <w:t xml:space="preserve"> \ прослушанного, выражая свое мнение и отношение;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передавать содержание прочитанного \ прослушанного текста с опорой на ключевые слова \ план и без опоры;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давать характеристику героям прочитанного \ прослушанного текста.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  <w:r w:rsidRPr="004D54D6">
        <w:rPr>
          <w:i/>
          <w:spacing w:val="-9"/>
        </w:rPr>
        <w:t>Умения письменной речи.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При овладении письменной речью учащиеся учатся: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заполнять таблицы по образцу;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составлять вопросы к тексту и отвечать на них;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proofErr w:type="gramStart"/>
      <w:r>
        <w:rPr>
          <w:spacing w:val="-9"/>
        </w:rPr>
        <w:t>- заполнять формуляр, анкету, сообщая о себе основные сведения (имя, фамилия, возраст, пол, гражданство, адрес);</w:t>
      </w:r>
      <w:proofErr w:type="gramEnd"/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писать поздравление с Новым годом, Рождеством, днем рождения и другими праздниками, выражая пожелания;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- писать личное письмо зарубежному другу \ отвечать на письмо зарубежного друга, описывая события и свои впечатления, соблюдая нормы письменного этикета, принятого в </w:t>
      </w:r>
      <w:proofErr w:type="spellStart"/>
      <w:r>
        <w:rPr>
          <w:spacing w:val="-9"/>
        </w:rPr>
        <w:t>англоговорящих</w:t>
      </w:r>
      <w:proofErr w:type="spellEnd"/>
      <w:r>
        <w:rPr>
          <w:spacing w:val="-9"/>
        </w:rPr>
        <w:t xml:space="preserve"> странах;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делать краткие выписки из текста с целью их использования в собственных высказываниях.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</w:p>
    <w:p w:rsidR="006578FC" w:rsidRPr="00C91238" w:rsidRDefault="006578FC" w:rsidP="006578FC">
      <w:pPr>
        <w:pStyle w:val="a5"/>
        <w:spacing w:before="0" w:beforeAutospacing="0" w:after="0" w:afterAutospacing="0"/>
        <w:ind w:firstLine="425"/>
        <w:jc w:val="both"/>
        <w:rPr>
          <w:b/>
          <w:spacing w:val="-9"/>
        </w:rPr>
      </w:pPr>
      <w:r w:rsidRPr="00C91238">
        <w:rPr>
          <w:b/>
          <w:spacing w:val="-9"/>
        </w:rPr>
        <w:t>1.3 Рецептивные речевые умения.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</w:p>
    <w:p w:rsidR="006578FC" w:rsidRPr="00C91238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  <w:r w:rsidRPr="00C91238">
        <w:rPr>
          <w:i/>
          <w:spacing w:val="-9"/>
        </w:rPr>
        <w:t xml:space="preserve">Умение </w:t>
      </w:r>
      <w:proofErr w:type="spellStart"/>
      <w:r w:rsidRPr="00C91238">
        <w:rPr>
          <w:i/>
          <w:spacing w:val="-9"/>
        </w:rPr>
        <w:t>аудирования</w:t>
      </w:r>
      <w:proofErr w:type="spellEnd"/>
      <w:r w:rsidRPr="00C91238">
        <w:rPr>
          <w:i/>
          <w:spacing w:val="-9"/>
        </w:rPr>
        <w:t>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При овладении </w:t>
      </w:r>
      <w:proofErr w:type="spellStart"/>
      <w:r>
        <w:rPr>
          <w:spacing w:val="-9"/>
        </w:rPr>
        <w:t>аудированием</w:t>
      </w:r>
      <w:proofErr w:type="spellEnd"/>
      <w:r>
        <w:rPr>
          <w:spacing w:val="-9"/>
        </w:rPr>
        <w:t xml:space="preserve"> учащиеся учатся: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воспринимать на слух и понимать живую речь собеседника, а также тексты в видео- и аудиозаписи с различной глубиной: пониманием основного содержания и извлечением необходимой информации. При этом учащиеся опираются на догадку и контекст, стараются игнорировать неизвестный языковой материал, несущественный для понимания;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- воспринимать на слух и выделять необходимую \ интересующую информацию в аутентичные прагматических </w:t>
      </w:r>
      <w:proofErr w:type="gramStart"/>
      <w:r>
        <w:rPr>
          <w:spacing w:val="-9"/>
        </w:rPr>
        <w:t>текстах</w:t>
      </w:r>
      <w:proofErr w:type="gramEnd"/>
      <w:r>
        <w:rPr>
          <w:spacing w:val="-9"/>
        </w:rPr>
        <w:t>, например, объявления на вокзале \ в аэропорту, в прогнозе погоды.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  <w:r w:rsidRPr="007014AF">
        <w:rPr>
          <w:i/>
          <w:spacing w:val="-9"/>
        </w:rPr>
        <w:t>Умение чтения.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i/>
          <w:spacing w:val="-9"/>
        </w:rPr>
      </w:pP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При овладении чтением учащиеся учатся читать аутентичные тексты, содержание которых соответствует </w:t>
      </w:r>
      <w:proofErr w:type="spellStart"/>
      <w:r>
        <w:rPr>
          <w:spacing w:val="-9"/>
        </w:rPr>
        <w:t>коммуникативно</w:t>
      </w:r>
      <w:proofErr w:type="spellEnd"/>
      <w:r>
        <w:rPr>
          <w:spacing w:val="-9"/>
        </w:rPr>
        <w:t xml:space="preserve"> – познавательным интересам учащихся 5-7 классов, и понимать их с различной глубиной: с пониманием основного содержания (ознакомительное чтение), с полным пониманием (изучающее чтение), с извлечением нужной \ требуемой информации (просмотровое или поисковое чтение).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Словарь используется по мере необходимости, независимо от вида чтения.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 При овладении чтение учащиеся: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совершенствуют технику чтения вслух и про себя: соотносят графический образ слова с его звуковым образом на основе знания новых правил чтения;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учатся читать выразительно вслух небольшие тексты (объявления, сообщения, инсценируемые диалоги), содержащие только изученный материал;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proofErr w:type="gramStart"/>
      <w:r>
        <w:rPr>
          <w:spacing w:val="-9"/>
        </w:rPr>
        <w:t>- учатся читать с пониманием основного содержания аутентичные тексты разных типов: личные письма, странички из дневника, письма – приглашения, стихи, отрывки из художественной прозы, короткие рассказы, сказки, газетные статьи, информационно – рекламные тексты (объявления, вывески, меню, программы радио- и телепередач, файлы на дисплее компьютера, факсы, странички из путеводителя, странички из календаря, рецепты, инструкции и т.д.).</w:t>
      </w:r>
      <w:proofErr w:type="gramEnd"/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 xml:space="preserve">В ходе </w:t>
      </w:r>
      <w:proofErr w:type="gramStart"/>
      <w:r>
        <w:rPr>
          <w:spacing w:val="-9"/>
        </w:rPr>
        <w:t>ознакомительного</w:t>
      </w:r>
      <w:proofErr w:type="gramEnd"/>
      <w:r>
        <w:rPr>
          <w:spacing w:val="-9"/>
        </w:rPr>
        <w:t xml:space="preserve"> чтении учащиеся учатся: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определять тему \ основную мысль;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выделять главные факты, опуская второстепенные;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устанавливать логическую последовательность основных фактов текста;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догадываться о значении отдельных слов (на основе сходства с родным языком, по словообразовательным элементам, по контексту);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пользоваться сносками и лингвострановедческим справочником, словарем;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В ходе изучающего чтения учащиеся учатся: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читать  несложные аутентичные и адаптированные тексты разных типов, полно и точно понимая текст на основе его информационной переработки (смыслового и структурного анализа отдельных мест текста, выборочного перевода и т.д.);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устанавливать причинно – следственную взаимосвязь фактов и событий текста;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оценивать полученную из текста информацию, выражать свое мнение.</w:t>
      </w:r>
    </w:p>
    <w:p w:rsid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lastRenderedPageBreak/>
        <w:t>В ходе просмотрового \ поискового чтения учащиеся учатся:</w:t>
      </w:r>
    </w:p>
    <w:p w:rsidR="006578FC" w:rsidRPr="006578FC" w:rsidRDefault="006578FC" w:rsidP="006578FC">
      <w:pPr>
        <w:pStyle w:val="a5"/>
        <w:spacing w:before="0" w:beforeAutospacing="0" w:after="0" w:afterAutospacing="0"/>
        <w:ind w:firstLine="425"/>
        <w:jc w:val="both"/>
        <w:rPr>
          <w:spacing w:val="-9"/>
        </w:rPr>
      </w:pPr>
      <w:r>
        <w:rPr>
          <w:spacing w:val="-9"/>
        </w:rPr>
        <w:t>- выбирать необходимую \ интересующую информацию, просмотрев один текст или несколько коротких текстов.</w:t>
      </w:r>
    </w:p>
    <w:p w:rsidR="006578FC" w:rsidRPr="008C326A" w:rsidRDefault="006578FC" w:rsidP="006578FC">
      <w:pPr>
        <w:pStyle w:val="a5"/>
        <w:ind w:firstLine="426"/>
        <w:jc w:val="center"/>
      </w:pPr>
      <w:r w:rsidRPr="008C326A">
        <w:t>ТЕМАТИЧЕСКОЕ ПЛАНИРОВАНИЕ</w:t>
      </w:r>
    </w:p>
    <w:tbl>
      <w:tblPr>
        <w:tblW w:w="9540" w:type="dxa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734"/>
        <w:gridCol w:w="2053"/>
        <w:gridCol w:w="1150"/>
        <w:gridCol w:w="1019"/>
        <w:gridCol w:w="1212"/>
        <w:gridCol w:w="1459"/>
        <w:gridCol w:w="1913"/>
      </w:tblGrid>
      <w:tr w:rsidR="006578FC" w:rsidRPr="00D63D35" w:rsidTr="00B82033">
        <w:trPr>
          <w:trHeight w:val="230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63D3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63D3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D63D3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Всего ча</w:t>
            </w: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softHyphen/>
              <w:t>сов</w:t>
            </w:r>
          </w:p>
        </w:tc>
        <w:tc>
          <w:tcPr>
            <w:tcW w:w="3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 том числе (часов)</w:t>
            </w:r>
            <w:r w:rsidRPr="00D63D3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8FC" w:rsidRPr="00D63D35" w:rsidRDefault="006578FC" w:rsidP="00B82033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Примерное количе</w:t>
            </w: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softHyphen/>
              <w:t>ство часов на самостоятельные работы учащихся</w:t>
            </w:r>
          </w:p>
        </w:tc>
      </w:tr>
      <w:tr w:rsidR="006578FC" w:rsidRPr="00D63D35" w:rsidTr="00B82033">
        <w:trPr>
          <w:trHeight w:val="624"/>
          <w:jc w:val="center"/>
        </w:trPr>
        <w:tc>
          <w:tcPr>
            <w:tcW w:w="7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578FC" w:rsidRPr="00D63D35" w:rsidRDefault="006578FC" w:rsidP="00B82033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578FC" w:rsidRPr="00D63D35" w:rsidRDefault="006578FC" w:rsidP="00B82033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578FC" w:rsidRPr="00D63D35" w:rsidRDefault="006578FC" w:rsidP="00B82033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Уроки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hanging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Проектные работы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Контрольные</w:t>
            </w:r>
          </w:p>
          <w:p w:rsidR="006578FC" w:rsidRPr="00D63D35" w:rsidRDefault="006578FC" w:rsidP="00B82033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работы</w:t>
            </w:r>
          </w:p>
          <w:p w:rsidR="006578FC" w:rsidRPr="00D63D35" w:rsidRDefault="006578FC" w:rsidP="00B82033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578FC" w:rsidRPr="00D63D35" w:rsidRDefault="006578FC" w:rsidP="00B82033">
            <w:pPr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8FC" w:rsidRPr="00D63D35" w:rsidTr="00B82033">
        <w:trPr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spacing w:line="211" w:lineRule="atLeast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2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Unit 1 " Hello! Nice to See You Again "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3</w:t>
            </w: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8FC" w:rsidRPr="00D63D35" w:rsidTr="00B82033">
        <w:trPr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spacing w:line="211" w:lineRule="atLeast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2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Unit 2 " We are going to travel "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8FC" w:rsidRPr="00D63D35" w:rsidTr="00B82033">
        <w:trPr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spacing w:line="211" w:lineRule="atLeast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Unit 3 " Learning more about Each Other "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8FC" w:rsidRPr="00D63D35" w:rsidTr="00B82033">
        <w:trPr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spacing w:line="211" w:lineRule="atLeast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2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Unit 4 " Learning More About London "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3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8FC" w:rsidRPr="00D63D35" w:rsidTr="00B82033">
        <w:trPr>
          <w:trHeight w:val="155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D3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8FC" w:rsidRPr="00D63D35" w:rsidRDefault="006578FC" w:rsidP="00B82033">
            <w:pPr>
              <w:shd w:val="clear" w:color="auto" w:fill="FFFFFF"/>
              <w:adjustRightInd w:val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6578FC" w:rsidRDefault="006578FC" w:rsidP="006578FC">
      <w:pPr>
        <w:spacing w:after="0" w:line="240" w:lineRule="auto"/>
        <w:jc w:val="both"/>
        <w:rPr>
          <w:bCs/>
        </w:rPr>
      </w:pPr>
    </w:p>
    <w:p w:rsidR="006578FC" w:rsidRDefault="006578FC" w:rsidP="006578FC">
      <w:pPr>
        <w:rPr>
          <w:rFonts w:ascii="Times New Roman" w:hAnsi="Times New Roman"/>
          <w:b/>
          <w:sz w:val="24"/>
          <w:szCs w:val="24"/>
        </w:rPr>
      </w:pPr>
    </w:p>
    <w:p w:rsidR="006578FC" w:rsidRPr="00D63D35" w:rsidRDefault="006578FC" w:rsidP="006578FC">
      <w:pPr>
        <w:jc w:val="center"/>
        <w:rPr>
          <w:rFonts w:ascii="Times New Roman" w:hAnsi="Times New Roman"/>
          <w:b/>
          <w:sz w:val="24"/>
          <w:szCs w:val="24"/>
        </w:rPr>
      </w:pPr>
      <w:r w:rsidRPr="00D63D35">
        <w:rPr>
          <w:rFonts w:ascii="Times New Roman" w:hAnsi="Times New Roman"/>
          <w:b/>
          <w:sz w:val="24"/>
          <w:szCs w:val="24"/>
        </w:rPr>
        <w:t>Содержание программы учебного курса</w:t>
      </w:r>
    </w:p>
    <w:tbl>
      <w:tblPr>
        <w:tblW w:w="10116" w:type="dxa"/>
        <w:jc w:val="center"/>
        <w:tblInd w:w="-842" w:type="dxa"/>
        <w:tblLayout w:type="fixed"/>
        <w:tblLook w:val="0000"/>
      </w:tblPr>
      <w:tblGrid>
        <w:gridCol w:w="1702"/>
        <w:gridCol w:w="3142"/>
        <w:gridCol w:w="1769"/>
        <w:gridCol w:w="3503"/>
      </w:tblGrid>
      <w:tr w:rsidR="006578FC" w:rsidRPr="00D63D35" w:rsidTr="00B82033">
        <w:trPr>
          <w:trHeight w:val="1"/>
          <w:jc w:val="center"/>
        </w:trPr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lastRenderedPageBreak/>
              <w:t>Разделы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Units</w:t>
            </w:r>
          </w:p>
        </w:tc>
        <w:tc>
          <w:tcPr>
            <w:tcW w:w="3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Коммуникативные и учебные задачи</w:t>
            </w:r>
          </w:p>
        </w:tc>
        <w:tc>
          <w:tcPr>
            <w:tcW w:w="1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3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Лексический материал</w:t>
            </w:r>
          </w:p>
        </w:tc>
      </w:tr>
      <w:tr w:rsidR="006578FC" w:rsidRPr="00320EA6" w:rsidTr="00B82033">
        <w:trPr>
          <w:trHeight w:val="1"/>
          <w:jc w:val="center"/>
        </w:trPr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Unit 1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Hello! Nice to See You Again!</w:t>
            </w:r>
          </w:p>
        </w:tc>
        <w:tc>
          <w:tcPr>
            <w:tcW w:w="3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представиться (представить своего друга) при знакомстве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рассказать о каникулах, школе, учениках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расспросить зарубежного друга о его школе, любимых предметах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обсудить расписание уроков (сравнивая его с расписанием в английской школе), правила поведения в школе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ответить на письмо зарубежного друга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обосновать свое мнение о необходимости носить школьную форму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написать рекламное объявление (по образцу)</w:t>
            </w:r>
          </w:p>
        </w:tc>
        <w:tc>
          <w:tcPr>
            <w:tcW w:w="1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Present Simple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Past Simple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Future Simple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(Review)</w:t>
            </w:r>
          </w:p>
        </w:tc>
        <w:tc>
          <w:tcPr>
            <w:tcW w:w="3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-Art, Drama, History, Information Technology, Literature, from, subject, time table, uniform, nickname, party, age Science, Mathematics,  Physical Education, language;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go abroad, miss, start, study, travel, take care of, give\get a mark,  complete, cross out, add;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bright, foreign, ideal, secondary, Easter, German, French, Spanish;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work in </w:t>
            </w:r>
            <w:proofErr w:type="gramStart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pairs,</w:t>
            </w:r>
            <w:proofErr w:type="gramEnd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give arguments for\ against, as in the example, odd word. </w:t>
            </w:r>
          </w:p>
        </w:tc>
      </w:tr>
      <w:tr w:rsidR="006578FC" w:rsidRPr="00D63D35" w:rsidTr="00B82033">
        <w:trPr>
          <w:trHeight w:val="1"/>
          <w:jc w:val="center"/>
        </w:trPr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Unit 2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We are going to travel</w:t>
            </w:r>
          </w:p>
        </w:tc>
        <w:tc>
          <w:tcPr>
            <w:tcW w:w="3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обсудить планы на будущее (путешествие в Англию)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запросить информацию (о приезжающей группе английских учащихся</w:t>
            </w:r>
            <w:proofErr w:type="gramStart"/>
            <w:r w:rsidRPr="00D63D35">
              <w:rPr>
                <w:rFonts w:ascii="Times New Roman" w:hAnsi="Times New Roman"/>
                <w:sz w:val="24"/>
                <w:szCs w:val="24"/>
              </w:rPr>
              <w:t>..)</w:t>
            </w:r>
            <w:proofErr w:type="gramEnd"/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рассказать о планах на выходные дни/ неделю/ месяц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взять интервью у одноклассников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 xml:space="preserve">- извлечь из текста необходимую информацию </w:t>
            </w:r>
            <w:r w:rsidRPr="00D63D35">
              <w:rPr>
                <w:rFonts w:ascii="Times New Roman" w:hAnsi="Times New Roman"/>
                <w:sz w:val="24"/>
                <w:szCs w:val="24"/>
              </w:rPr>
              <w:lastRenderedPageBreak/>
              <w:t>и использовать ее в собственном высказывании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обсудить с партнерами любимые занятия семьи в свободное время, программу проведения школьного вечера, традиции в России и стране изучаемого языка</w:t>
            </w:r>
          </w:p>
        </w:tc>
        <w:tc>
          <w:tcPr>
            <w:tcW w:w="1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Tag questions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To be going to…</w:t>
            </w:r>
          </w:p>
        </w:tc>
        <w:tc>
          <w:tcPr>
            <w:tcW w:w="3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cinema, group, picnic, invitation, partner, </w:t>
            </w:r>
            <w:proofErr w:type="spellStart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, situation, theatre, weekend, head, teacher, trip;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arrange, be responsible for, kiss, play sport, shake, stay, pay for, repeat, suggest, propose, create;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social, educational, local;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I think that will be OK! How nice of you\him. Not a bad idea. Fantastic. How wonderful! Sorry, but…</w:t>
            </w:r>
          </w:p>
        </w:tc>
      </w:tr>
      <w:tr w:rsidR="006578FC" w:rsidRPr="00320EA6" w:rsidTr="00B82033">
        <w:trPr>
          <w:trHeight w:val="1"/>
          <w:jc w:val="center"/>
        </w:trPr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Unit 3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Learning         More about Each Other</w:t>
            </w:r>
          </w:p>
        </w:tc>
        <w:tc>
          <w:tcPr>
            <w:tcW w:w="3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расспросить партнера  о его учебе и досуге, о чертах его характера;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обратиться  за помощью, используя  формулы речевого этикета;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извиниться за причиняемую неловкость;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описать характер человека;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 xml:space="preserve">- объяснить свое отношение </w:t>
            </w:r>
            <w:proofErr w:type="gramStart"/>
            <w:r w:rsidRPr="00D63D35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63D35">
              <w:rPr>
                <w:rFonts w:ascii="Times New Roman" w:hAnsi="Times New Roman"/>
                <w:sz w:val="24"/>
                <w:szCs w:val="24"/>
              </w:rPr>
              <w:t>к разным  профессиям, увлечениям);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 xml:space="preserve">- расспросить друзей о том, что они </w:t>
            </w:r>
            <w:proofErr w:type="gramStart"/>
            <w:r w:rsidRPr="00D63D35">
              <w:rPr>
                <w:rFonts w:ascii="Times New Roman" w:hAnsi="Times New Roman"/>
                <w:sz w:val="24"/>
                <w:szCs w:val="24"/>
              </w:rPr>
              <w:t>любят</w:t>
            </w:r>
            <w:proofErr w:type="gramEnd"/>
            <w:r w:rsidRPr="00D63D35">
              <w:rPr>
                <w:rFonts w:ascii="Times New Roman" w:hAnsi="Times New Roman"/>
                <w:sz w:val="24"/>
                <w:szCs w:val="24"/>
              </w:rPr>
              <w:t>/ не любят делать;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описать своего кумира, идеальную семью;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 xml:space="preserve">- декламировать стихи; 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рассказать о своей предполагаемой (о самой опасной) профессии, опираясь на прочитанный текст;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D63D35">
              <w:rPr>
                <w:rFonts w:ascii="Times New Roman" w:hAnsi="Times New Roman"/>
                <w:sz w:val="24"/>
                <w:szCs w:val="24"/>
              </w:rPr>
              <w:t>заполнить</w:t>
            </w:r>
            <w:proofErr w:type="gramEnd"/>
            <w:r w:rsidRPr="00D63D35">
              <w:rPr>
                <w:rFonts w:ascii="Times New Roman" w:hAnsi="Times New Roman"/>
                <w:sz w:val="24"/>
                <w:szCs w:val="24"/>
              </w:rPr>
              <w:t xml:space="preserve"> анкету.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Prefixes: un-, </w:t>
            </w:r>
            <w:proofErr w:type="spellStart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im</w:t>
            </w:r>
            <w:proofErr w:type="spellEnd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-, non-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Present Progressive Tense</w:t>
            </w:r>
          </w:p>
        </w:tc>
        <w:tc>
          <w:tcPr>
            <w:tcW w:w="3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businessman, lawyer, librarian, computer programmer, dentist, driver, engineer, nurse, housewife, sportsman, office, worker, change, exchange, parent, kind, politician;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give an interview, make friends with, protect, treat;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athletic, caring, close, cruel, (un) friendly, rude, main, serious, sociable, loving, traditional, international,  independent;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Yes, certainly. No problem. With pleasure. Be good \ bad for health, </w:t>
            </w:r>
            <w:proofErr w:type="gramStart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be  useful</w:t>
            </w:r>
            <w:proofErr w:type="gramEnd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for  </w:t>
            </w:r>
            <w:proofErr w:type="spellStart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smb</w:t>
            </w:r>
            <w:proofErr w:type="spellEnd"/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6578FC" w:rsidRPr="00320EA6" w:rsidTr="00B82033">
        <w:trPr>
          <w:trHeight w:val="6642"/>
          <w:jc w:val="center"/>
        </w:trPr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Unit 4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Learning         More about London</w:t>
            </w:r>
          </w:p>
        </w:tc>
        <w:tc>
          <w:tcPr>
            <w:tcW w:w="3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запросить информацию, используя формулы вежливого поведения;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извлечь из текста информацию, необходимую для собственного высказывания;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отстоять свою точку зрения;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описать картинку;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соотносить текст с соответствующим рисунком (фотографией);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рассказать о маршруте путешествия, используя карту;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расспросить прохожего о том, как пройти к какому-либо месту;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прослушать текст с целью извлечения информации;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35">
              <w:rPr>
                <w:rFonts w:ascii="Times New Roman" w:hAnsi="Times New Roman"/>
                <w:sz w:val="24"/>
                <w:szCs w:val="24"/>
              </w:rPr>
              <w:t>- составить план-путешествие по родному селу.</w:t>
            </w:r>
          </w:p>
        </w:tc>
        <w:tc>
          <w:tcPr>
            <w:tcW w:w="1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Present Simple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Past Simple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Future Simple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Participate I and Participate II</w:t>
            </w:r>
          </w:p>
        </w:tc>
        <w:tc>
          <w:tcPr>
            <w:tcW w:w="3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art gallery, building, capital, legend, museum, radio, stadium, tower, square, blood, monument, palace, tourist, guide, bell, map, royal, parliament, bridge, queen;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possible, well-known, famous;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 Trafalgar square, the Tower of London, the Houses of Parliament, Big Ben, Westminster Abbey, Bloody Tower, Tower Bridge, Buckingham Palace, the River Thames;</w:t>
            </w:r>
          </w:p>
          <w:p w:rsidR="006578FC" w:rsidRPr="00D63D35" w:rsidRDefault="006578FC" w:rsidP="00B82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D35">
              <w:rPr>
                <w:rFonts w:ascii="Times New Roman" w:hAnsi="Times New Roman"/>
                <w:sz w:val="24"/>
                <w:szCs w:val="24"/>
                <w:lang w:val="en-US"/>
              </w:rPr>
              <w:t>-be different from, be like, be founded, go along, take off, take place, pronounce.</w:t>
            </w:r>
          </w:p>
        </w:tc>
      </w:tr>
    </w:tbl>
    <w:p w:rsidR="006578FC" w:rsidRPr="002341F8" w:rsidRDefault="006578FC" w:rsidP="006578FC">
      <w:pPr>
        <w:spacing w:after="0" w:line="240" w:lineRule="auto"/>
        <w:jc w:val="both"/>
        <w:rPr>
          <w:b/>
          <w:bCs/>
          <w:lang w:val="en-US"/>
        </w:rPr>
      </w:pPr>
    </w:p>
    <w:p w:rsidR="006578FC" w:rsidRPr="002341F8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8FC" w:rsidRPr="00320EA6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15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709"/>
        <w:gridCol w:w="2126"/>
        <w:gridCol w:w="519"/>
        <w:gridCol w:w="708"/>
        <w:gridCol w:w="851"/>
        <w:gridCol w:w="709"/>
        <w:gridCol w:w="474"/>
        <w:gridCol w:w="1984"/>
        <w:gridCol w:w="1985"/>
        <w:gridCol w:w="2835"/>
        <w:gridCol w:w="708"/>
        <w:gridCol w:w="876"/>
        <w:gridCol w:w="928"/>
      </w:tblGrid>
      <w:tr w:rsidR="006578FC" w:rsidRPr="000F1DD0" w:rsidTr="00B82033">
        <w:trPr>
          <w:trHeight w:val="315"/>
        </w:trPr>
        <w:tc>
          <w:tcPr>
            <w:tcW w:w="15994" w:type="dxa"/>
            <w:gridSpan w:val="14"/>
            <w:hideMark/>
          </w:tcPr>
          <w:p w:rsidR="006578FC" w:rsidRPr="006578FC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6578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Учебно</w:t>
            </w:r>
            <w:proofErr w:type="spellEnd"/>
            <w:r w:rsidRPr="006578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- тематический план 5 класс  3  </w:t>
            </w:r>
            <w:proofErr w:type="spellStart"/>
            <w:r w:rsidRPr="006578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  <w:r w:rsidRPr="006578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35 недель = 105 часов в год</w:t>
            </w:r>
          </w:p>
        </w:tc>
      </w:tr>
      <w:tr w:rsidR="006578FC" w:rsidRPr="000F1DD0" w:rsidTr="00B82033">
        <w:trPr>
          <w:trHeight w:val="2161"/>
        </w:trPr>
        <w:tc>
          <w:tcPr>
            <w:tcW w:w="582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 №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раздела программы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урока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Кол-во часов</w:t>
            </w:r>
          </w:p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Тип урока 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 урока</w:t>
            </w:r>
          </w:p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gridSpan w:val="2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2835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(результат)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 контроля. Измерители</w:t>
            </w:r>
          </w:p>
        </w:tc>
        <w:tc>
          <w:tcPr>
            <w:tcW w:w="876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Информационное сопровождение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Д/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578FC" w:rsidRPr="000F1DD0" w:rsidTr="00B82033">
        <w:trPr>
          <w:trHeight w:val="276"/>
        </w:trPr>
        <w:tc>
          <w:tcPr>
            <w:tcW w:w="582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плану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Лексический материал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578FC" w:rsidRPr="000F1DD0" w:rsidTr="00B82033">
        <w:trPr>
          <w:trHeight w:val="1130"/>
        </w:trPr>
        <w:tc>
          <w:tcPr>
            <w:tcW w:w="582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Unit 1 "Hello! Nice to See You Again"</w:t>
            </w: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Давайте познакомимся!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Настоящее простое время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типы предложений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Age, form, subject, uniform, to start, to study, foreign</w:t>
            </w:r>
          </w:p>
        </w:tc>
        <w:tc>
          <w:tcPr>
            <w:tcW w:w="2835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 - представиться (представить своего друга) при знакомстве, рассказать о школе, учителях, расспросить зарубежного друга о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ег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школе, любимых предметах, обсудить расписание уроков (сравнивая его с расписанием в англ. школе), обосновать свое мнение о необходимости носить форму, вести диалог-обмен мнениями, запрашивать информацию, сообщать информацию с опорой на краткий план, составлять 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высказывания по аналогии с прочитанным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Соотносить графический образ слова со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звуковым, читать текст с пониманием основного содержания.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 - Воспринимать и понимать на слух текст с извлечением выборочной информации.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ответить на письмо зарубежного друга, написать рекламного объявление (по образцу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транскрипционные значки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упр.3,с.7,упр.1,2 с.3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975"/>
        </w:trPr>
        <w:tc>
          <w:tcPr>
            <w:tcW w:w="582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Обучение в школах Великобритании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 отрицательных и вопросительных форм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Form-grade,holidays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subject</w:t>
            </w:r>
            <w:proofErr w:type="spellEnd"/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транскрипционные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значки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,к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арточки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упр.4,с.7,упр.3,4 с.34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785"/>
        </w:trPr>
        <w:tc>
          <w:tcPr>
            <w:tcW w:w="582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Школьное образование в России и Великобритании.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Будущее простое время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по теме "Моя школа"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схемы и таблицы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упр.2,3,с.19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222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1.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sign,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twisty,Huge,track,disappeared</w:t>
            </w:r>
            <w:proofErr w:type="spellEnd"/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57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Учебные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предметы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асписание</w:t>
            </w:r>
            <w:proofErr w:type="spellEnd"/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(прошедшее простое время)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Art, drama,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History,Information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Technology, Literature, Physical Education, timetable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начки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упр.1,4,с.19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04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Повторение времен группы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Present Simple 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Past Simple.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по теме "Школа и школьные предметы"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упр.7,с.5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2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Loan, slap-up, heaps, accounts, glum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64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Первое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отношение к нему.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омонимы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: to speak, to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tell,to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say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nickname,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any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good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news?That's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great!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начки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упр.6,7,с.20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698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Классная комната.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обороты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There is/are/was/were, Future Simple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 лексики по теме "Предметы, находящиеся в классной комнате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начки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упр.5 с.19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3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Burst out, deep, splash, dug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up,grow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76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Письмо любимой учительнице.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притяжательный падеж имен существительных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bright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photo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miss</w:t>
            </w:r>
            <w:proofErr w:type="spellEnd"/>
          </w:p>
        </w:tc>
        <w:tc>
          <w:tcPr>
            <w:tcW w:w="2835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начки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упр.12 с.21(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6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Правило поведения учащихся в школе.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Повторение: модальные глаголы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could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may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to be kind, to do well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начки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упр.13 с.21(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03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Повторение времени группы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Повторение: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Повторение лексики 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414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Идеальный ученик.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Can speak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foregn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languages, get excellent mark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упр.14 с.21,упр.22 с.9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57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Мой любимый учитель.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Повторение: сложноподчиненные предложения с союзом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because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who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what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where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упр.15 с.21(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Моя школа.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:с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пециальные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Why,how,when,which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упр.16 с.21(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4.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tidy up,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botton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trouble, a dream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Каникулы в международном летнем лагере.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Побудительные предложения 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spend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holidays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camp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seaside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упр.17 (2) с.22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Каникулы за городом.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Побудительные предложения с отрицанием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country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trip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упр.18 с.22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5.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Dramatic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bit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spread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Каникулы в городе.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Общие вопросы и краткие ответы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Excursion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museum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cinema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упр.19 с.22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proofErr w:type="spellEnd"/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я провел лето.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краткие ответы на разные типы вопросов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was great, so-so, not bad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упр.30 с.12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6.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vehicles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queue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least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whist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проектом "Школа моей мечты".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Dream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Мини-проект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,с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лова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с.22</w:t>
            </w:r>
          </w:p>
        </w:tc>
      </w:tr>
      <w:tr w:rsidR="006578FC" w:rsidRPr="000F1DD0" w:rsidTr="00B82033">
        <w:trPr>
          <w:trHeight w:val="162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лексико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грамматических знаний по теме "Моя школа"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Present Simple, Past Simple, Future Simple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всего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Итоговый 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доделать проект</w:t>
            </w:r>
          </w:p>
        </w:tc>
      </w:tr>
      <w:tr w:rsidR="006578FC" w:rsidRPr="000F1DD0" w:rsidTr="00B82033">
        <w:trPr>
          <w:trHeight w:val="91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проекта.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повторения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Урок-проект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по теме "Школа"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упр.40,с.18</w:t>
            </w:r>
          </w:p>
        </w:tc>
      </w:tr>
      <w:tr w:rsidR="006578FC" w:rsidRPr="000F1DD0" w:rsidTr="00B82033">
        <w:trPr>
          <w:trHeight w:val="1272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Unit 2 "We are going to travel"</w:t>
            </w: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Письмо - приглашение из Англии.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Поторение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образования общих и альтернативных вопросов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Group, invitation.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Programme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to arrange, to stay, to be responsible for, educational, social, local</w:t>
            </w:r>
          </w:p>
        </w:tc>
        <w:tc>
          <w:tcPr>
            <w:tcW w:w="2835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 - обсудить планы на будущее (путешествие в Англию), запросить информацию (о приезжающей группе англ. учащихся), рассказать о планах на выходные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дни\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неделю\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месяц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going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взять интервью у 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одноклассников, обсудить с партнером любимые занятия семьи и свободное время, программу проведения школьного вечера, традиции в России и стране изучаемого языка, составлять диалог с опорой на образец.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 - читать текст с полным пониманием прочитанного, соотносить графический образ слова со звуковым, извлечь из текста необходимую информацию и использовать ее в собственном высказывании.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 - воспринимать и понимать на слух текст с извлечением выборочной информации.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написать план на предстоящую неделю, написать рассказ о прошедших выходных</w:t>
            </w:r>
          </w:p>
          <w:p w:rsidR="006578FC" w:rsidRPr="006578FC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578FC" w:rsidRPr="006578FC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упр.1,2 с.36,упр.4 с.25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Обсуждение приглашения из Лондона.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Специальные вопросы.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Head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master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social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programme</w:t>
            </w:r>
            <w:proofErr w:type="spellEnd"/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упр.3,4 с.36(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89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Разделительные вопросы.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Tag-questions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разделительные вопросы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word combinations: local, group, social, to stay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упр.5,6 с.36(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89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1.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Overgrown, stand to attention, smooth, measures, deserve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66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к школьному обмену.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Tag-questions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разделительные вопросы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to stay with, to be agree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транскрипц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начки</w:t>
            </w:r>
            <w:proofErr w:type="spellEnd"/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с.14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93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Конструкция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going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To thank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smb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 for, to be responsible for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упр.7 с.36,упр.13 с.30(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Составляем план на неделю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going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Week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days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weekends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упр.8,9 с. 36-37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2.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Fancy prices, flat, fortnight, to lend a hand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76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Правило речевого этикета (разговор по телефону).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Вопросительные конструкции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Weekend, partner, Not a bad idea, I think that will be OK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упр.20 с. 18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407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Обсуждение планов на выходной день.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Stay at home, to be in, to be out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упр.11 с. 37,упр.24,с.33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129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3.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Adore, encourage, grasshopper, pride, fence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821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Выходной день Мэри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Поппинс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Вопросы разного типа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Have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good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time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упр.10 с. 32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88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моя семья проводит выходные дни.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time, in time, how many times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упр.26 с. 19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4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Планирование совместных мероприятий с друзьями.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Picnic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situation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Sorry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упр.13 с. 37,упр.24,с.33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0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4.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Explore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tulips,fume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422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Правила поведения в гостях и дома (на примере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анг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и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I would do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…if I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Theatre, to kiss, to snake, hands, to play sports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упр.12 с. 37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690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добрые традиции и обычаи.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I would do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…if I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custom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tradition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упр.29 с. 35,слова с.38(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211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лексико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грамматических знаний по теме "Мы собираемся путешествовать"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Побудительные предложения с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would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you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Активизация лексики всего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упр.25 с. 19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39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проектом "Организация дня рождения".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</w:tr>
      <w:tr w:rsidR="006578FC" w:rsidRPr="000F1DD0" w:rsidTr="00B82033">
        <w:trPr>
          <w:trHeight w:val="70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проекта.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повторения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Урок-проект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стр. 167-168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47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"Возвращайся,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Беделия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!" (часть 1).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стр. 169-170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1D67D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"Возвращайся,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Беделия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!" (часть 2).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слова</w:t>
            </w:r>
          </w:p>
        </w:tc>
      </w:tr>
      <w:tr w:rsidR="006578FC" w:rsidRPr="000F1DD0" w:rsidTr="00B82033">
        <w:trPr>
          <w:trHeight w:val="1272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Unit 3 "Learning more about Each Other"</w:t>
            </w: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Знакомство с Линдой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Сильвестр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May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I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ask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you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… Употребление модальных глаголов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to give an interview, to change, a change, an exchange</w:t>
            </w:r>
          </w:p>
        </w:tc>
        <w:tc>
          <w:tcPr>
            <w:tcW w:w="2835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 - расспросить партнера о его учебе и досуге, о чертах его характера, извиниться за причиняемую неловкость, описать характер человека, объяснить свое отношение (к разным профессиям, увлечениям), расспросить друзей о том, что они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любят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не любят делать, описать своего кумира, идеальную семью, декламировать стихи, рассказать о совей предполагаемой (о самой опасной) профессии, опираясь на прочитанный текс, составлять диалог с опорой на образец, рассказывать о себе, своей семье, строить высказывания по плану, 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аргументировать сове мнение, вести диалог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форме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интерью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пресс-конференции. Ч - читать текст с пониманием основного содержания, соотносить графический образ слова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звуковым. А - прослушав текст,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догодаться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роде занятий говорящих.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заполнить анкету, написать по плану о человеке, которого любят и уважают, написать сценарий рекламного ролика. 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упр.1,2 с.55</w:t>
            </w:r>
          </w:p>
        </w:tc>
      </w:tr>
      <w:tr w:rsidR="006578FC" w:rsidRPr="000F1DD0" w:rsidTr="00B82033">
        <w:trPr>
          <w:trHeight w:val="157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Интернациональные слова.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типа вопросительных предложений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 лексики по теме "Хобби"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упр.1,2 с. 20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Моя визитная карточка.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Специальные вопросы.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по теме "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About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myself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упр.6 с. 21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1.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омонимы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to change - change.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change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change</w:t>
            </w:r>
            <w:proofErr w:type="spellEnd"/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упр.7 с. 21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443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54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Знакомство с семьей Линды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Сильвестр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Parent,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typical,close,characteristic,independent,serious,understanding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упр.30 с. 27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2.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556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новой лексики по теме "Семья".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Loving,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traditional,caring,conservative,hospitable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(un)friendly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упр.9 с. 22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556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57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Черты характера.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Sociable, talkative, responsible, clever, (non)athletic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упр.10 с. 22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28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Моя семья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rude, cruel, hard-working, shy, intelligent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упр.27 с. 27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3.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Случаи употребления выражения "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I'm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sorry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Образование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конструкций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I'm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sorry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I'm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afraid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упр.14 с. 22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Взаимоотношения в семье.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Creative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boring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упр.13 с. 22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4.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311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новой лексики по теме "Хобби и увлечения".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Karate, writing, cooking, sports, games, listening to music, watching TV, going to the theatre, dancing, swimming,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reaing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playing a musical instrument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упр.7. с.56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Мое хобби и увлечения.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по теме "Мое хобби"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упр.4 с. 20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Словообразовательные префиксы -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un,-im,-non</w:t>
            </w:r>
            <w:proofErr w:type="spellEnd"/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Приставки -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un,-im,-non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unusual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unhappy,unpleasant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impolite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упр.3,с.56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5.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2831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новой лексики по теме "Многообразный мир профессий"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Nurse, librarian, lawyer, dentist, engineer, computer programmer, farmer, office worker, housewife, driver, businessman, sportsman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упр.5,с.56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68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Женские и мужские профессии.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occupation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job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work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profession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упр.17 с. 23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чтения 6.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Опасные профессии.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Present Simple, To be + V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dangerous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hard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difficult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упр.10,с.56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Моя будущая профессия.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по теме "Профессия"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упр.8,с.56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Настоящее продолжительное время.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Now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moment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упр.9,с.56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 родителям по дому (в саду).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To help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smb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at home, in the garden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упр.12 с.57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89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Уход за домашними животными.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Feed, look after, take care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упр.13,14 с. 57, слова, с.58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789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75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проектом "Сценарий рекламного ролика".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(отрицательные и вопросительные формы)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make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film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</w:tr>
      <w:tr w:rsidR="006578FC" w:rsidRPr="000F1DD0" w:rsidTr="00B82033">
        <w:trPr>
          <w:trHeight w:val="2962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лексико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грамматических знаний по теме "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Узнавая больше друг о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друге"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всего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доделать проект</w:t>
            </w:r>
          </w:p>
        </w:tc>
      </w:tr>
      <w:tr w:rsidR="006578FC" w:rsidRPr="000F1DD0" w:rsidTr="00B82033">
        <w:trPr>
          <w:trHeight w:val="70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проекта.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повторения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Урок-проект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всего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стр. 171-172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"Возвращайся,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Беделия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!" (часть 3).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С.173-174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"Возвращайся,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Беделия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!" (часть 4).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200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Unit 4 "Learning More About London"</w:t>
            </w: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Лондон - столица Великобритании.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Capital, information, museum, stadium, building, art gallery, real, possible, to be like, to be different</w:t>
            </w:r>
          </w:p>
        </w:tc>
        <w:tc>
          <w:tcPr>
            <w:tcW w:w="2835" w:type="dxa"/>
            <w:vMerge w:val="restart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 - запросить информацию, используя формулы вежливого поведения,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остоять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свою точку зрения, описать картинку, соотносить текст с соответствующим рисунком (фото), рассказать о маршруте путешествия, используя карту, расспросить прохожего о том, как пройти к какому - либо месту, вести диалог-обмен мнениями, запрашивать информацию, составить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микродиалог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используя различные речевые клише, строить логически связные высказывания, вести диалог-расспрос.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 - извлечь из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текстанеобходимую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информацию и использовать ее в собственном высказывании, соотносить графический образ слова со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звуковыс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читать отдельные слова с помощью транскрипции, читать и понимать текст, </w:t>
            </w: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содержащий незнакомые лексические единицы, читать текст с полным пониманием прочитанного. А - понимать на слух отдельные лексические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еденицы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догадываться об их значении по их созвучию с русским языком, прослушать текст с целью извлечения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инорфмации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понимать на слух связный текст, тексты описательного характера. 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составлять письменное сообщение по аналогии с образцом (рекламу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совего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родного города), составлять план путешествия по родному городу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 с.72,упр.1 стр.60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бы ты хотел посетить в Лондоне?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Sights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famous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places</w:t>
            </w:r>
            <w:proofErr w:type="spellEnd"/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упр.2,3 с.72 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городе и за городом.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In the city, in the country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упр.10,с. 30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57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Настоящее простое и настоящее продолжительное время (повторение).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раздела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упр.4 с.72(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Глаголы, не используемые в продолжительных временах.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исключения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to love, to hate, to like, to see</w:t>
            </w:r>
          </w:p>
        </w:tc>
        <w:tc>
          <w:tcPr>
            <w:tcW w:w="2835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упр.5 с.73(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709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Достопримечательности Лондона.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tourist, blood, tower, palace, voice, radio, bloody, to take place, to be founded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упр.7 с.73(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Фразовые глаголы с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take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take part, take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cart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of, take off, take place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упр.24,25,с. 34-35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Карта Лондона.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Специальные и общие вопросы в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урока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упр.9 с.74(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422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 по Лондону.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Утвердительные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предложение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guide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упр.11 с.74(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Наречия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first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first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Употребление и образование наречий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first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first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упр.26,с. 35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Ориентация в городе.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Lead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look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for</w:t>
            </w:r>
            <w:proofErr w:type="spellEnd"/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упр.15 с.75(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575"/>
        </w:trPr>
        <w:tc>
          <w:tcPr>
            <w:tcW w:w="582" w:type="dxa"/>
            <w:hideMark/>
          </w:tcPr>
          <w:p w:rsidR="006578FC" w:rsidRPr="00484699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Москва-столица нашей Родины.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center, capital, to be famous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упр.10 с.74,упр.14, с.75(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Причастия настоящего и прошедшего времени.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Причастие 1, причастие 2: образование и употребление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bet, cost, cut, hit, hurt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упр.12-13 с.74(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578FC" w:rsidRPr="000F1DD0" w:rsidTr="00B82033">
        <w:trPr>
          <w:trHeight w:val="1272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 по моему городу.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Причастие 1: вопросительные формы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раздела "Достопримечательности Лондона"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упр.9,с. 30 (</w:t>
            </w:r>
            <w:proofErr w:type="spellStart"/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/т)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94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рекламных объявлений.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270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моего города.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орфографии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словарь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проектом.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Употребление причастия 1 и причастия 2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gram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,с</w:t>
            </w:r>
            <w:proofErr w:type="gram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лова,с.76</w:t>
            </w:r>
          </w:p>
        </w:tc>
      </w:tr>
      <w:tr w:rsidR="006578FC" w:rsidRPr="000F1DD0" w:rsidTr="00B82033">
        <w:trPr>
          <w:trHeight w:val="2973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лексико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грамматических знаний по теме "Достопримечательности Лондона"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Present Continuous, Present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Simple,Present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Perfect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 знаний лексики раздела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доделать проект</w:t>
            </w:r>
          </w:p>
        </w:tc>
      </w:tr>
      <w:tr w:rsidR="006578FC" w:rsidRPr="000F1DD0" w:rsidTr="00B82033">
        <w:trPr>
          <w:trHeight w:val="1470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проекта.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повторения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Урок-проект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по теме "Мой мир"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стр.175,176</w:t>
            </w:r>
          </w:p>
        </w:tc>
      </w:tr>
      <w:tr w:rsidR="006578FC" w:rsidRPr="000F1DD0" w:rsidTr="00B82033">
        <w:trPr>
          <w:trHeight w:val="945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"Возвращайся,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Беделия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!" (часть 5).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стр.177,178</w:t>
            </w:r>
          </w:p>
        </w:tc>
      </w:tr>
      <w:tr w:rsidR="006578FC" w:rsidRPr="000F1DD0" w:rsidTr="00B82033">
        <w:trPr>
          <w:trHeight w:val="1260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"Возвращайся,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Беделия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!" (часть 6).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конспект учить слова </w:t>
            </w:r>
          </w:p>
        </w:tc>
      </w:tr>
      <w:tr w:rsidR="006578FC" w:rsidRPr="000F1DD0" w:rsidTr="00B82033">
        <w:trPr>
          <w:trHeight w:val="1695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Итоговая контрольная работа за весь курс обучения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 знаний лексики и грамматики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578FC" w:rsidRPr="000F1DD0" w:rsidTr="00B82033">
        <w:trPr>
          <w:trHeight w:val="1065"/>
        </w:trPr>
        <w:tc>
          <w:tcPr>
            <w:tcW w:w="582" w:type="dxa"/>
            <w:hideMark/>
          </w:tcPr>
          <w:p w:rsidR="006578FC" w:rsidRPr="002E0A26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102-105</w:t>
            </w:r>
          </w:p>
        </w:tc>
        <w:tc>
          <w:tcPr>
            <w:tcW w:w="709" w:type="dxa"/>
            <w:vMerge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Резервные уроки.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578FC" w:rsidRPr="000F1DD0" w:rsidTr="00B82033">
        <w:trPr>
          <w:trHeight w:val="630"/>
        </w:trPr>
        <w:tc>
          <w:tcPr>
            <w:tcW w:w="582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extDirection w:val="btLr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6578FC" w:rsidRPr="002E0A26" w:rsidRDefault="006578FC" w:rsidP="00B82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F1DD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709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6578FC" w:rsidRPr="000F1DD0" w:rsidRDefault="006578FC" w:rsidP="00B820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6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hideMark/>
          </w:tcPr>
          <w:p w:rsidR="006578FC" w:rsidRPr="000F1DD0" w:rsidRDefault="006578FC" w:rsidP="00B82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578FC" w:rsidRDefault="006578FC" w:rsidP="006578FC"/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Pr="00D63D35" w:rsidRDefault="006578FC" w:rsidP="006578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3D35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обучения</w:t>
      </w:r>
      <w:r>
        <w:rPr>
          <w:rFonts w:ascii="Times New Roman" w:hAnsi="Times New Roman"/>
          <w:b/>
          <w:bCs/>
          <w:sz w:val="24"/>
          <w:szCs w:val="24"/>
        </w:rPr>
        <w:t xml:space="preserve"> учащихся 5 класса</w:t>
      </w:r>
    </w:p>
    <w:p w:rsidR="006578FC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578FC" w:rsidRPr="006D514D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D514D">
        <w:rPr>
          <w:rFonts w:ascii="Times New Roman" w:hAnsi="Times New Roman"/>
          <w:sz w:val="24"/>
          <w:szCs w:val="24"/>
        </w:rPr>
        <w:t xml:space="preserve">В данной программе в соответствии с требования Стандарта в структуре планируемых результатов отдельными разделами представлены </w:t>
      </w:r>
      <w:r w:rsidRPr="006D514D">
        <w:rPr>
          <w:rFonts w:ascii="Times New Roman" w:hAnsi="Times New Roman"/>
          <w:b/>
          <w:iCs/>
          <w:sz w:val="24"/>
          <w:szCs w:val="24"/>
        </w:rPr>
        <w:t xml:space="preserve">личностные </w:t>
      </w:r>
      <w:r w:rsidRPr="006D514D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6D514D">
        <w:rPr>
          <w:rFonts w:ascii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6D514D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D514D">
        <w:rPr>
          <w:rFonts w:ascii="Times New Roman" w:hAnsi="Times New Roman"/>
          <w:sz w:val="24"/>
          <w:szCs w:val="24"/>
        </w:rPr>
        <w:t>результаты, поскольку их достижение обеспечивается всей совокупностью учебных предметов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D514D">
        <w:rPr>
          <w:rFonts w:ascii="Times New Roman" w:hAnsi="Times New Roman"/>
          <w:sz w:val="24"/>
          <w:szCs w:val="24"/>
        </w:rPr>
        <w:t xml:space="preserve">Достижение </w:t>
      </w:r>
      <w:r w:rsidRPr="006D514D">
        <w:rPr>
          <w:rFonts w:ascii="Times New Roman" w:hAnsi="Times New Roman"/>
          <w:iCs/>
          <w:sz w:val="24"/>
          <w:szCs w:val="24"/>
        </w:rPr>
        <w:t>предметных</w:t>
      </w:r>
      <w:r w:rsidRPr="006D514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D514D">
        <w:rPr>
          <w:rFonts w:ascii="Times New Roman" w:hAnsi="Times New Roman"/>
          <w:sz w:val="24"/>
          <w:szCs w:val="24"/>
        </w:rPr>
        <w:t>результатов осуществляется за счет освоения предмета «Английский язык»</w:t>
      </w:r>
      <w:r>
        <w:rPr>
          <w:rFonts w:ascii="Times New Roman" w:hAnsi="Times New Roman"/>
          <w:sz w:val="24"/>
          <w:szCs w:val="24"/>
        </w:rPr>
        <w:t>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b/>
          <w:sz w:val="24"/>
          <w:szCs w:val="24"/>
        </w:rPr>
        <w:t>Виды речевой деятельности/Коммуникативные умения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b/>
          <w:bCs/>
          <w:i/>
          <w:iCs/>
          <w:sz w:val="24"/>
          <w:szCs w:val="24"/>
        </w:rPr>
        <w:t>Говорение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i/>
          <w:iCs/>
          <w:sz w:val="24"/>
          <w:szCs w:val="24"/>
        </w:rPr>
        <w:t>Диалогическая речь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 — побуждение к действию, диалог — обмен мнениями и комбинированные диалоги. Объём диалога — от 3 реплик (5—7 классы)  со стороны каждого обуча</w:t>
      </w:r>
      <w:r>
        <w:rPr>
          <w:rFonts w:ascii="Times New Roman" w:hAnsi="Times New Roman"/>
          <w:sz w:val="24"/>
          <w:szCs w:val="24"/>
        </w:rPr>
        <w:t>ющегося.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Обучающиеся умеют вести следующие диалоги, используя необходимые клише: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диалог этикетного характера: приветствовать и отвечать на приветствие, используя соответствующие обращения, принятые в англоязычных странах; начинать и вести и заканчивать разговор по телефону; высказывать вежливую просьбу и реагировать на просьбу партнера; поддерживать диалог за столом (до, во время и после угощения); делать комплименты и реагировать на них; вежливо соглашаться или не соглашаться, используя краткий ответ, предупреждать от опасности, переспрашивать;</w:t>
      </w:r>
      <w:proofErr w:type="gramEnd"/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диалог-расспрос: сообщать информацию, отвечая на вопросы разных видов, и самостоятельно запрашивать информацию, выражая при этом свое мнение и переходя с позиции спрашивающего на позицию отвечающего и наоборот, </w:t>
      </w:r>
      <w:proofErr w:type="spellStart"/>
      <w:r>
        <w:rPr>
          <w:rFonts w:ascii="Times New Roman" w:hAnsi="Times New Roman"/>
          <w:sz w:val="24"/>
          <w:szCs w:val="24"/>
        </w:rPr>
        <w:t>брать\</w:t>
      </w:r>
      <w:proofErr w:type="spellEnd"/>
      <w:r>
        <w:rPr>
          <w:rFonts w:ascii="Times New Roman" w:hAnsi="Times New Roman"/>
          <w:sz w:val="24"/>
          <w:szCs w:val="24"/>
        </w:rPr>
        <w:t xml:space="preserve"> давать интервью;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диалог побудительного характера: обратиться с просьбой, </w:t>
      </w:r>
      <w:proofErr w:type="spellStart"/>
      <w:r>
        <w:rPr>
          <w:rFonts w:ascii="Times New Roman" w:hAnsi="Times New Roman"/>
          <w:sz w:val="24"/>
          <w:szCs w:val="24"/>
        </w:rPr>
        <w:t>согласиться\</w:t>
      </w:r>
      <w:proofErr w:type="spellEnd"/>
      <w:r>
        <w:rPr>
          <w:rFonts w:ascii="Times New Roman" w:hAnsi="Times New Roman"/>
          <w:sz w:val="24"/>
          <w:szCs w:val="24"/>
        </w:rPr>
        <w:t xml:space="preserve"> отказаться выполнить просьбу; реагировать на предложения партнера сделать что-либо вместе </w:t>
      </w:r>
      <w:proofErr w:type="spellStart"/>
      <w:r>
        <w:rPr>
          <w:rFonts w:ascii="Times New Roman" w:hAnsi="Times New Roman"/>
          <w:sz w:val="24"/>
          <w:szCs w:val="24"/>
        </w:rPr>
        <w:t>согласием\несогласием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желанием\нежеланием</w:t>
      </w:r>
      <w:proofErr w:type="spellEnd"/>
      <w:r>
        <w:rPr>
          <w:rFonts w:ascii="Times New Roman" w:hAnsi="Times New Roman"/>
          <w:sz w:val="24"/>
          <w:szCs w:val="24"/>
        </w:rPr>
        <w:t xml:space="preserve">; попросить о помощи и предложить свою помощь; дать совет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принять\не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принять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 партнера;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диалог-обмен мнениями: выслушать </w:t>
      </w:r>
      <w:proofErr w:type="spellStart"/>
      <w:r>
        <w:rPr>
          <w:rFonts w:ascii="Times New Roman" w:hAnsi="Times New Roman"/>
          <w:sz w:val="24"/>
          <w:szCs w:val="24"/>
        </w:rPr>
        <w:t>сообщение\мнение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партнера,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согласиться\</w:t>
      </w:r>
      <w:proofErr w:type="spellEnd"/>
      <w:r>
        <w:rPr>
          <w:rFonts w:ascii="Times New Roman" w:hAnsi="Times New Roman"/>
          <w:sz w:val="24"/>
          <w:szCs w:val="24"/>
        </w:rPr>
        <w:t xml:space="preserve"> не согласиться</w:t>
      </w:r>
      <w:proofErr w:type="gramEnd"/>
      <w:r>
        <w:rPr>
          <w:rFonts w:ascii="Times New Roman" w:hAnsi="Times New Roman"/>
          <w:sz w:val="24"/>
          <w:szCs w:val="24"/>
        </w:rPr>
        <w:t xml:space="preserve"> с ним, выразить свою точку зрения и обосновать ее, выразить сомнение, </w:t>
      </w:r>
      <w:proofErr w:type="spellStart"/>
      <w:r>
        <w:rPr>
          <w:rFonts w:ascii="Times New Roman" w:hAnsi="Times New Roman"/>
          <w:sz w:val="24"/>
          <w:szCs w:val="24"/>
        </w:rPr>
        <w:t>одобрение\неодобрение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i/>
          <w:iCs/>
          <w:sz w:val="24"/>
          <w:szCs w:val="24"/>
        </w:rPr>
        <w:t>Монологическая речь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8—10 фраз </w:t>
      </w:r>
      <w:r>
        <w:rPr>
          <w:rFonts w:ascii="Times New Roman" w:hAnsi="Times New Roman"/>
          <w:sz w:val="24"/>
          <w:szCs w:val="24"/>
        </w:rPr>
        <w:t>(5—7 классы).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овладении монологической речью учащиеся научатся: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описывать иллюстрацию;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высказываться на заданную тему с опорой на ключевые слова, вопросы, план;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высказываться в связи с ситуациями общения, используя уточнение, аргументацию и выражая свое отношение к предмету речи;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делать краткое сообщение на заданную тему на основе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прочитанного</w:t>
      </w:r>
      <w:proofErr w:type="gramEnd"/>
      <w:r>
        <w:rPr>
          <w:rFonts w:ascii="Times New Roman" w:hAnsi="Times New Roman"/>
          <w:sz w:val="24"/>
          <w:szCs w:val="24"/>
        </w:rPr>
        <w:t>\прослушанного</w:t>
      </w:r>
      <w:proofErr w:type="spellEnd"/>
      <w:r>
        <w:rPr>
          <w:rFonts w:ascii="Times New Roman" w:hAnsi="Times New Roman"/>
          <w:sz w:val="24"/>
          <w:szCs w:val="24"/>
        </w:rPr>
        <w:t>, выражая свое мнение и отношение;</w:t>
      </w:r>
    </w:p>
    <w:p w:rsidR="006578FC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передавать содержание </w:t>
      </w:r>
      <w:proofErr w:type="spellStart"/>
      <w:r>
        <w:rPr>
          <w:rFonts w:ascii="Times New Roman" w:hAnsi="Times New Roman"/>
          <w:sz w:val="24"/>
          <w:szCs w:val="24"/>
        </w:rPr>
        <w:t>прочитанного\прослушанного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текста с опорой на ключевые </w:t>
      </w:r>
      <w:proofErr w:type="spellStart"/>
      <w:r>
        <w:rPr>
          <w:rFonts w:ascii="Times New Roman" w:hAnsi="Times New Roman"/>
          <w:sz w:val="24"/>
          <w:szCs w:val="24"/>
        </w:rPr>
        <w:t>слова\план</w:t>
      </w:r>
      <w:proofErr w:type="spellEnd"/>
      <w:r>
        <w:rPr>
          <w:rFonts w:ascii="Times New Roman" w:hAnsi="Times New Roman"/>
          <w:sz w:val="24"/>
          <w:szCs w:val="24"/>
        </w:rPr>
        <w:t xml:space="preserve"> и без опоры;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давать характеристику героям </w:t>
      </w:r>
      <w:proofErr w:type="spellStart"/>
      <w:r>
        <w:rPr>
          <w:rFonts w:ascii="Times New Roman" w:hAnsi="Times New Roman"/>
          <w:sz w:val="24"/>
          <w:szCs w:val="24"/>
        </w:rPr>
        <w:t>прочитанного\прослушанного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текста.</w:t>
      </w:r>
    </w:p>
    <w:p w:rsidR="006578FC" w:rsidRPr="00FC790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7908">
        <w:rPr>
          <w:rFonts w:ascii="Times New Roman" w:hAnsi="Times New Roman"/>
          <w:bCs/>
          <w:i/>
          <w:iCs/>
          <w:sz w:val="24"/>
          <w:szCs w:val="24"/>
        </w:rPr>
        <w:t>Аудирование</w:t>
      </w:r>
      <w:proofErr w:type="spellEnd"/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Жанры текстов: прагматические, публицистические.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Типы текстов: объявление, реклама, сообщение, рассказ, диалог-интервью, стихотворение и др.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 w:rsidRPr="00F93E46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— до 1 мин.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F93E46">
        <w:rPr>
          <w:rFonts w:ascii="Times New Roman" w:hAnsi="Times New Roman"/>
          <w:sz w:val="24"/>
          <w:szCs w:val="24"/>
        </w:rPr>
        <w:t>изученными</w:t>
      </w:r>
      <w:proofErr w:type="gramEnd"/>
      <w:r w:rsidRPr="00F93E46">
        <w:rPr>
          <w:rFonts w:ascii="Times New Roman" w:hAnsi="Times New Roman"/>
          <w:sz w:val="24"/>
          <w:szCs w:val="24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F93E46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— до 2 мин.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F93E46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93E46">
        <w:rPr>
          <w:rFonts w:ascii="Times New Roman" w:hAnsi="Times New Roman"/>
          <w:sz w:val="24"/>
          <w:szCs w:val="24"/>
        </w:rPr>
        <w:t> — до 1,5 мин.</w:t>
      </w:r>
    </w:p>
    <w:p w:rsidR="006578FC" w:rsidRPr="00FC790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bCs/>
          <w:i/>
          <w:iCs/>
          <w:sz w:val="24"/>
          <w:szCs w:val="24"/>
        </w:rPr>
        <w:t>Чтение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Умение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Жанры текстов: научно-популярные</w:t>
      </w:r>
      <w:r>
        <w:rPr>
          <w:rFonts w:ascii="Times New Roman" w:hAnsi="Times New Roman"/>
          <w:sz w:val="24"/>
          <w:szCs w:val="24"/>
        </w:rPr>
        <w:t>, публицистические, художествен</w:t>
      </w:r>
      <w:r w:rsidRPr="00F93E46">
        <w:rPr>
          <w:rFonts w:ascii="Times New Roman" w:hAnsi="Times New Roman"/>
          <w:sz w:val="24"/>
          <w:szCs w:val="24"/>
        </w:rPr>
        <w:t>ные, прагматические.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E46">
        <w:rPr>
          <w:rFonts w:ascii="Times New Roman" w:hAnsi="Times New Roman"/>
          <w:sz w:val="24"/>
          <w:szCs w:val="24"/>
        </w:rPr>
        <w:t>Типы текстов: статья, интервью, рассказ, объявление, рецепт, меню, проспект, реклама, стихотворение и др.</w:t>
      </w:r>
      <w:proofErr w:type="gramEnd"/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обучающихся.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Независимо от вида чтения возможно использование двуязычного словаря.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Объём текстов для чтения — до 550 слов.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</w:t>
      </w:r>
      <w:proofErr w:type="gramStart"/>
      <w:r w:rsidRPr="00F93E46">
        <w:rPr>
          <w:rFonts w:ascii="Times New Roman" w:hAnsi="Times New Roman"/>
          <w:sz w:val="24"/>
          <w:szCs w:val="24"/>
        </w:rPr>
        <w:t>для</w:t>
      </w:r>
      <w:proofErr w:type="gramEnd"/>
      <w:r w:rsidRPr="00F93E46">
        <w:rPr>
          <w:rFonts w:ascii="Times New Roman" w:hAnsi="Times New Roman"/>
          <w:sz w:val="24"/>
          <w:szCs w:val="24"/>
        </w:rPr>
        <w:t xml:space="preserve"> обучающихся. Объём текста для чтения — около 350 слов.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текстов для чтения — до 300 слов.</w:t>
      </w:r>
    </w:p>
    <w:p w:rsidR="006578FC" w:rsidRPr="00FC790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bCs/>
          <w:i/>
          <w:iCs/>
          <w:sz w:val="24"/>
          <w:szCs w:val="24"/>
        </w:rPr>
        <w:t>Письменная речь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>— писать короткие поздравления с днем рождения и другими праздниками, выражать пожелания (объёмом 30—40 слов, включая адрес);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заполнять формуляры, бланки (указывать имя, фамилию, пол, гражданство, адрес);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около 100—110 слов, включая адрес;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составлять план, тезисы устного или письменного сообщения, кратко излагать результаты проектной деятельности.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b/>
          <w:sz w:val="24"/>
          <w:szCs w:val="24"/>
        </w:rPr>
        <w:t>Языковые знания и навыки</w:t>
      </w:r>
    </w:p>
    <w:p w:rsidR="006578FC" w:rsidRPr="00FC790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bCs/>
          <w:i/>
          <w:iCs/>
          <w:sz w:val="24"/>
          <w:szCs w:val="24"/>
        </w:rPr>
        <w:t>Орфография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6578FC" w:rsidRPr="00FC790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bCs/>
          <w:i/>
          <w:iCs/>
          <w:sz w:val="24"/>
          <w:szCs w:val="24"/>
        </w:rPr>
        <w:t>Фонетическая сторона речи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6578FC" w:rsidRPr="00FC790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bCs/>
          <w:i/>
          <w:iCs/>
          <w:sz w:val="24"/>
          <w:szCs w:val="24"/>
        </w:rPr>
        <w:t>Лексическая сторона речи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6578FC" w:rsidRPr="00FC790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C7908">
        <w:rPr>
          <w:rFonts w:ascii="Times New Roman" w:hAnsi="Times New Roman"/>
          <w:bCs/>
          <w:i/>
          <w:iCs/>
          <w:sz w:val="24"/>
          <w:szCs w:val="24"/>
        </w:rPr>
        <w:t>Грамматическая сторона речи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Знание признаков нераспространённых и распространённых простых предложений, безличных предложений, сложносочиненных и </w:t>
      </w:r>
      <w:proofErr w:type="spellStart"/>
      <w:proofErr w:type="gramStart"/>
      <w:r w:rsidRPr="00F93E46">
        <w:rPr>
          <w:rFonts w:ascii="Times New Roman" w:hAnsi="Times New Roman"/>
          <w:sz w:val="24"/>
          <w:szCs w:val="24"/>
        </w:rPr>
        <w:t>сложноподчи-нённых</w:t>
      </w:r>
      <w:proofErr w:type="spellEnd"/>
      <w:proofErr w:type="gramEnd"/>
      <w:r w:rsidRPr="00F93E46">
        <w:rPr>
          <w:rFonts w:ascii="Times New Roman" w:hAnsi="Times New Roman"/>
          <w:sz w:val="24"/>
          <w:szCs w:val="24"/>
        </w:rPr>
        <w:t xml:space="preserve">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неопределённых/неопределённо-личных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C7908">
        <w:rPr>
          <w:rFonts w:ascii="Times New Roman" w:hAnsi="Times New Roman"/>
          <w:sz w:val="24"/>
          <w:szCs w:val="24"/>
        </w:rPr>
        <w:t>Социокультурные</w:t>
      </w:r>
      <w:proofErr w:type="spellEnd"/>
      <w:r w:rsidRPr="00FC7908">
        <w:rPr>
          <w:rFonts w:ascii="Times New Roman" w:hAnsi="Times New Roman"/>
          <w:sz w:val="24"/>
          <w:szCs w:val="24"/>
        </w:rPr>
        <w:t xml:space="preserve"> знания и умен</w:t>
      </w:r>
      <w:r w:rsidRPr="006D514D">
        <w:rPr>
          <w:rFonts w:ascii="Times New Roman" w:hAnsi="Times New Roman"/>
          <w:sz w:val="24"/>
          <w:szCs w:val="24"/>
        </w:rPr>
        <w:t>ия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F93E46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характера).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Это предполагает овладение: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знаниями о значении родного и иностранного языков в современном мире;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— сведениями о </w:t>
      </w:r>
      <w:proofErr w:type="spellStart"/>
      <w:r w:rsidRPr="00F93E46">
        <w:rPr>
          <w:rFonts w:ascii="Times New Roman" w:hAnsi="Times New Roman"/>
          <w:sz w:val="24"/>
          <w:szCs w:val="24"/>
        </w:rPr>
        <w:t>социокультурном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портрете стран, говорящих на иностранном языке, их символике и культурном наследии;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употребительной фоновой лексикой и реалиями страны изучаемого языка: традициями (проведения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>— 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b/>
          <w:sz w:val="24"/>
          <w:szCs w:val="24"/>
        </w:rPr>
        <w:t>Компенсаторные умения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Совершенствуются умения: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переспрашивать, просить повторить, уточняя значение незнакомых слов;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использовать в качестве опоры при порождении собственных высказываний ключевые слова, план к тексту, тематический словарь и т. д.;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прогнозировать содержание текста на основе заголовка, предварительно поставленных вопросов;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догадываться о значении незнакомых слов по контексту, по используемым собеседником жестам и мимике;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использовать синонимы, антонимы, описания понятия при дефиците языковых средств.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F93E46">
        <w:rPr>
          <w:rFonts w:ascii="Times New Roman" w:hAnsi="Times New Roman"/>
          <w:b/>
          <w:sz w:val="24"/>
          <w:szCs w:val="24"/>
        </w:rPr>
        <w:t xml:space="preserve"> умения и универсальные способы деятельности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Формируются и совершенствуются умения: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— работать с разными источниками на иностранном языке: справочными материалами, словарями, </w:t>
      </w:r>
      <w:proofErr w:type="spellStart"/>
      <w:r w:rsidRPr="00F93E46">
        <w:rPr>
          <w:rFonts w:ascii="Times New Roman" w:hAnsi="Times New Roman"/>
          <w:sz w:val="24"/>
          <w:szCs w:val="24"/>
        </w:rPr>
        <w:t>интернет-ресурсами</w:t>
      </w:r>
      <w:proofErr w:type="spellEnd"/>
      <w:r w:rsidRPr="00F93E46">
        <w:rPr>
          <w:rFonts w:ascii="Times New Roman" w:hAnsi="Times New Roman"/>
          <w:sz w:val="24"/>
          <w:szCs w:val="24"/>
        </w:rPr>
        <w:t>, литературой;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E46">
        <w:rPr>
          <w:rFonts w:ascii="Times New Roman" w:hAnsi="Times New Roman"/>
          <w:sz w:val="24"/>
          <w:szCs w:val="24"/>
        </w:rPr>
        <w:t xml:space="preserve">— 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</w:t>
      </w:r>
      <w:proofErr w:type="spellStart"/>
      <w:r w:rsidRPr="00F93E46">
        <w:rPr>
          <w:rFonts w:ascii="Times New Roman" w:hAnsi="Times New Roman"/>
          <w:sz w:val="24"/>
          <w:szCs w:val="24"/>
        </w:rPr>
        <w:t>интервьюиро-вание</w:t>
      </w:r>
      <w:proofErr w:type="spellEnd"/>
      <w:r w:rsidRPr="00F93E46">
        <w:rPr>
          <w:rFonts w:ascii="Times New Roman" w:hAnsi="Times New Roman"/>
          <w:sz w:val="24"/>
          <w:szCs w:val="24"/>
        </w:rPr>
        <w:t>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самостоятельно работать, рационально организовывая свой труд в классе и дома.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b/>
          <w:sz w:val="24"/>
          <w:szCs w:val="24"/>
        </w:rPr>
        <w:t>Специальные учебные умения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Формируются и совершенствуются умения: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— находить ключевые слова и </w:t>
      </w:r>
      <w:proofErr w:type="spellStart"/>
      <w:r w:rsidRPr="00F93E46">
        <w:rPr>
          <w:rFonts w:ascii="Times New Roman" w:hAnsi="Times New Roman"/>
          <w:sz w:val="24"/>
          <w:szCs w:val="24"/>
        </w:rPr>
        <w:t>социокультурные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реалии при работе с текстом;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</w:t>
      </w:r>
      <w:proofErr w:type="spellStart"/>
      <w:r w:rsidRPr="00F93E46">
        <w:rPr>
          <w:rFonts w:ascii="Times New Roman" w:hAnsi="Times New Roman"/>
          <w:sz w:val="24"/>
          <w:szCs w:val="24"/>
        </w:rPr>
        <w:t>семантизировать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слова на основе языковой догадки;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осуществлять словообразовательный анализ;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выборочно использовать перевод;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— пользоваться двуязычным и толковым словарями;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— участвовать в проектной деятельности </w:t>
      </w:r>
      <w:proofErr w:type="spellStart"/>
      <w:r w:rsidRPr="00F93E46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характера.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Содержание курса по конкретному иностранному языку даётся на примере английского языка.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93E46">
        <w:rPr>
          <w:rFonts w:ascii="Times New Roman" w:hAnsi="Times New Roman"/>
          <w:b/>
          <w:sz w:val="24"/>
          <w:szCs w:val="24"/>
        </w:rPr>
        <w:t>Языковые средства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93E46">
        <w:rPr>
          <w:rFonts w:ascii="Times New Roman" w:hAnsi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93E46">
        <w:rPr>
          <w:rFonts w:ascii="Times New Roman" w:hAnsi="Times New Roman"/>
          <w:sz w:val="24"/>
          <w:szCs w:val="24"/>
        </w:rPr>
        <w:t>Основные способы словообразования: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1) аффиксация: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• глаголов: </w:t>
      </w:r>
      <w:proofErr w:type="spellStart"/>
      <w:r w:rsidRPr="00F93E46">
        <w:rPr>
          <w:rFonts w:ascii="Times New Roman" w:hAnsi="Times New Roman"/>
          <w:sz w:val="24"/>
          <w:szCs w:val="24"/>
        </w:rPr>
        <w:t>dis</w:t>
      </w:r>
      <w:proofErr w:type="spellEnd"/>
      <w:r w:rsidRPr="00F93E46">
        <w:rPr>
          <w:rFonts w:ascii="Times New Roman" w:hAnsi="Times New Roman"/>
          <w:sz w:val="24"/>
          <w:szCs w:val="24"/>
        </w:rPr>
        <w:t>- (</w:t>
      </w:r>
      <w:proofErr w:type="spellStart"/>
      <w:r w:rsidRPr="00F93E46">
        <w:rPr>
          <w:rFonts w:ascii="Times New Roman" w:hAnsi="Times New Roman"/>
          <w:sz w:val="24"/>
          <w:szCs w:val="24"/>
        </w:rPr>
        <w:t>disagree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F93E46">
        <w:rPr>
          <w:rFonts w:ascii="Times New Roman" w:hAnsi="Times New Roman"/>
          <w:sz w:val="24"/>
          <w:szCs w:val="24"/>
        </w:rPr>
        <w:t>mis</w:t>
      </w:r>
      <w:proofErr w:type="spellEnd"/>
      <w:r w:rsidRPr="00F93E46">
        <w:rPr>
          <w:rFonts w:ascii="Times New Roman" w:hAnsi="Times New Roman"/>
          <w:sz w:val="24"/>
          <w:szCs w:val="24"/>
        </w:rPr>
        <w:t>- (</w:t>
      </w:r>
      <w:proofErr w:type="spellStart"/>
      <w:r w:rsidRPr="00F93E46">
        <w:rPr>
          <w:rFonts w:ascii="Times New Roman" w:hAnsi="Times New Roman"/>
          <w:sz w:val="24"/>
          <w:szCs w:val="24"/>
        </w:rPr>
        <w:t>misunderstand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F93E46">
        <w:rPr>
          <w:rFonts w:ascii="Times New Roman" w:hAnsi="Times New Roman"/>
          <w:sz w:val="24"/>
          <w:szCs w:val="24"/>
        </w:rPr>
        <w:t>re</w:t>
      </w:r>
      <w:proofErr w:type="spellEnd"/>
      <w:r w:rsidRPr="00F93E46">
        <w:rPr>
          <w:rFonts w:ascii="Times New Roman" w:hAnsi="Times New Roman"/>
          <w:sz w:val="24"/>
          <w:szCs w:val="24"/>
        </w:rPr>
        <w:t>- (</w:t>
      </w:r>
      <w:proofErr w:type="spellStart"/>
      <w:r w:rsidRPr="00F93E46">
        <w:rPr>
          <w:rFonts w:ascii="Times New Roman" w:hAnsi="Times New Roman"/>
          <w:sz w:val="24"/>
          <w:szCs w:val="24"/>
        </w:rPr>
        <w:t>rewrite</w:t>
      </w:r>
      <w:proofErr w:type="spellEnd"/>
      <w:r w:rsidRPr="00F93E46">
        <w:rPr>
          <w:rFonts w:ascii="Times New Roman" w:hAnsi="Times New Roman"/>
          <w:sz w:val="24"/>
          <w:szCs w:val="24"/>
        </w:rPr>
        <w:t>); -</w:t>
      </w:r>
      <w:proofErr w:type="spellStart"/>
      <w:r w:rsidRPr="00F93E46">
        <w:rPr>
          <w:rFonts w:ascii="Times New Roman" w:hAnsi="Times New Roman"/>
          <w:sz w:val="24"/>
          <w:szCs w:val="24"/>
        </w:rPr>
        <w:t>ize</w:t>
      </w:r>
      <w:proofErr w:type="spellEnd"/>
      <w:r w:rsidRPr="00F93E46">
        <w:rPr>
          <w:rFonts w:ascii="Times New Roman" w:hAnsi="Times New Roman"/>
          <w:sz w:val="24"/>
          <w:szCs w:val="24"/>
        </w:rPr>
        <w:t>/-</w:t>
      </w:r>
      <w:proofErr w:type="spellStart"/>
      <w:r w:rsidRPr="00F93E46">
        <w:rPr>
          <w:rFonts w:ascii="Times New Roman" w:hAnsi="Times New Roman"/>
          <w:sz w:val="24"/>
          <w:szCs w:val="24"/>
        </w:rPr>
        <w:t>ise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93E46">
        <w:rPr>
          <w:rFonts w:ascii="Times New Roman" w:hAnsi="Times New Roman"/>
          <w:sz w:val="24"/>
          <w:szCs w:val="24"/>
        </w:rPr>
        <w:t>organize</w:t>
      </w:r>
      <w:proofErr w:type="spellEnd"/>
      <w:r w:rsidRPr="00F93E46">
        <w:rPr>
          <w:rFonts w:ascii="Times New Roman" w:hAnsi="Times New Roman"/>
          <w:sz w:val="24"/>
          <w:szCs w:val="24"/>
        </w:rPr>
        <w:t>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  <w:lang w:val="en-US"/>
        </w:rPr>
        <w:t>• </w:t>
      </w:r>
      <w:proofErr w:type="gramStart"/>
      <w:r w:rsidRPr="00F93E46">
        <w:rPr>
          <w:rFonts w:ascii="Times New Roman" w:hAnsi="Times New Roman"/>
          <w:sz w:val="24"/>
          <w:szCs w:val="24"/>
        </w:rPr>
        <w:t>существительных</w:t>
      </w:r>
      <w:proofErr w:type="gramEnd"/>
      <w:r w:rsidRPr="00F93E46">
        <w:rPr>
          <w:rFonts w:ascii="Times New Roman" w:hAnsi="Times New Roman"/>
          <w:sz w:val="24"/>
          <w:szCs w:val="24"/>
          <w:lang w:val="en-US"/>
        </w:rPr>
        <w:t>: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sion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>/-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tion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(conclusion/celebration),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ance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>/-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ence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(performance/influence),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ment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(environment),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ity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(possibility),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ness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(kindness),  -ship(friendship),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ist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(optimist),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ing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(meeting);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  <w:lang w:val="en-US"/>
        </w:rPr>
        <w:t>• </w:t>
      </w:r>
      <w:r w:rsidRPr="00F93E46">
        <w:rPr>
          <w:rFonts w:ascii="Times New Roman" w:hAnsi="Times New Roman"/>
          <w:sz w:val="24"/>
          <w:szCs w:val="24"/>
        </w:rPr>
        <w:t>прилагательных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: un- (unpleasant), 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im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>-/in- (impolite/independent), inter- (international); -y (busy),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ly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(lovely),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ful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(careful), -al (historical),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ic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(scientific),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ian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>/-an (Russian),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ing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(loving);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ous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(dangerous), -able/-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ible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(enjoyable/responsible), -less (harmless),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ive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(native);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  <w:lang w:val="en-US"/>
        </w:rPr>
        <w:t>• </w:t>
      </w:r>
      <w:proofErr w:type="gramStart"/>
      <w:r w:rsidRPr="00F93E46">
        <w:rPr>
          <w:rFonts w:ascii="Times New Roman" w:hAnsi="Times New Roman"/>
          <w:sz w:val="24"/>
          <w:szCs w:val="24"/>
        </w:rPr>
        <w:t>наречий</w:t>
      </w:r>
      <w:proofErr w:type="gramEnd"/>
      <w:r w:rsidRPr="00F93E46">
        <w:rPr>
          <w:rFonts w:ascii="Times New Roman" w:hAnsi="Times New Roman"/>
          <w:sz w:val="24"/>
          <w:szCs w:val="24"/>
          <w:lang w:val="en-US"/>
        </w:rPr>
        <w:t>: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ly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(usually);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  <w:lang w:val="en-US"/>
        </w:rPr>
        <w:t>• </w:t>
      </w:r>
      <w:proofErr w:type="gramStart"/>
      <w:r w:rsidRPr="00F93E46">
        <w:rPr>
          <w:rFonts w:ascii="Times New Roman" w:hAnsi="Times New Roman"/>
          <w:sz w:val="24"/>
          <w:szCs w:val="24"/>
        </w:rPr>
        <w:t>числительных</w:t>
      </w:r>
      <w:proofErr w:type="gramEnd"/>
      <w:r w:rsidRPr="00F93E46">
        <w:rPr>
          <w:rFonts w:ascii="Times New Roman" w:hAnsi="Times New Roman"/>
          <w:sz w:val="24"/>
          <w:szCs w:val="24"/>
          <w:lang w:val="en-US"/>
        </w:rPr>
        <w:t>: -teen (fifteen),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ty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(seventy), -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th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 xml:space="preserve"> (sixth);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2) словосложение: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• существительное + </w:t>
      </w:r>
      <w:proofErr w:type="gramStart"/>
      <w:r w:rsidRPr="00F93E46">
        <w:rPr>
          <w:rFonts w:ascii="Times New Roman" w:hAnsi="Times New Roman"/>
          <w:sz w:val="24"/>
          <w:szCs w:val="24"/>
        </w:rPr>
        <w:t>существительное</w:t>
      </w:r>
      <w:proofErr w:type="gramEnd"/>
      <w:r w:rsidRPr="00F93E4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93E46">
        <w:rPr>
          <w:rFonts w:ascii="Times New Roman" w:hAnsi="Times New Roman"/>
          <w:sz w:val="24"/>
          <w:szCs w:val="24"/>
        </w:rPr>
        <w:t>policeman</w:t>
      </w:r>
      <w:proofErr w:type="spellEnd"/>
      <w:r w:rsidRPr="00F93E46">
        <w:rPr>
          <w:rFonts w:ascii="Times New Roman" w:hAnsi="Times New Roman"/>
          <w:sz w:val="24"/>
          <w:szCs w:val="24"/>
        </w:rPr>
        <w:t>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• прилагательное + </w:t>
      </w:r>
      <w:proofErr w:type="gramStart"/>
      <w:r w:rsidRPr="00F93E46">
        <w:rPr>
          <w:rFonts w:ascii="Times New Roman" w:hAnsi="Times New Roman"/>
          <w:sz w:val="24"/>
          <w:szCs w:val="24"/>
        </w:rPr>
        <w:t>прилагательное</w:t>
      </w:r>
      <w:proofErr w:type="gramEnd"/>
      <w:r w:rsidRPr="00F93E4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93E46">
        <w:rPr>
          <w:rFonts w:ascii="Times New Roman" w:hAnsi="Times New Roman"/>
          <w:sz w:val="24"/>
          <w:szCs w:val="24"/>
        </w:rPr>
        <w:t>well-known</w:t>
      </w:r>
      <w:proofErr w:type="spellEnd"/>
      <w:r w:rsidRPr="00F93E46">
        <w:rPr>
          <w:rFonts w:ascii="Times New Roman" w:hAnsi="Times New Roman"/>
          <w:sz w:val="24"/>
          <w:szCs w:val="24"/>
        </w:rPr>
        <w:t>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• прилагательное + существительное (</w:t>
      </w:r>
      <w:proofErr w:type="spellStart"/>
      <w:r w:rsidRPr="00F93E46">
        <w:rPr>
          <w:rFonts w:ascii="Times New Roman" w:hAnsi="Times New Roman"/>
          <w:sz w:val="24"/>
          <w:szCs w:val="24"/>
        </w:rPr>
        <w:t>blackboard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3) конверсия: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• образование существительных от неопределённой формы глагола (</w:t>
      </w:r>
      <w:proofErr w:type="spellStart"/>
      <w:r w:rsidRPr="00F93E46">
        <w:rPr>
          <w:rFonts w:ascii="Times New Roman" w:hAnsi="Times New Roman"/>
          <w:sz w:val="24"/>
          <w:szCs w:val="24"/>
        </w:rPr>
        <w:t>to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play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F93E46">
        <w:rPr>
          <w:rFonts w:ascii="Times New Roman" w:hAnsi="Times New Roman"/>
          <w:sz w:val="24"/>
          <w:szCs w:val="24"/>
        </w:rPr>
        <w:t>play</w:t>
      </w:r>
      <w:proofErr w:type="spellEnd"/>
      <w:r w:rsidRPr="00F93E46">
        <w:rPr>
          <w:rFonts w:ascii="Times New Roman" w:hAnsi="Times New Roman"/>
          <w:sz w:val="24"/>
          <w:szCs w:val="24"/>
        </w:rPr>
        <w:t>);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• образование существительных от прилагательных (</w:t>
      </w:r>
      <w:proofErr w:type="spellStart"/>
      <w:r w:rsidRPr="00F93E46">
        <w:rPr>
          <w:rFonts w:ascii="Times New Roman" w:hAnsi="Times New Roman"/>
          <w:sz w:val="24"/>
          <w:szCs w:val="24"/>
        </w:rPr>
        <w:t>rich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people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F93E46">
        <w:rPr>
          <w:rFonts w:ascii="Times New Roman" w:hAnsi="Times New Roman"/>
          <w:sz w:val="24"/>
          <w:szCs w:val="24"/>
        </w:rPr>
        <w:t>the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rich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Распознавание и использование интернациональных слов (</w:t>
      </w:r>
      <w:proofErr w:type="spellStart"/>
      <w:r w:rsidRPr="00F93E46">
        <w:rPr>
          <w:rFonts w:ascii="Times New Roman" w:hAnsi="Times New Roman"/>
          <w:sz w:val="24"/>
          <w:szCs w:val="24"/>
        </w:rPr>
        <w:t>doctor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Дальнейшее расширение объёма значений грамматических средств, изученных ранее, и знакомство с новыми грамматическими явлениями. Уровень овладения конкретным грамматическим явлением (</w:t>
      </w:r>
      <w:proofErr w:type="spellStart"/>
      <w:r w:rsidRPr="00F93E46">
        <w:rPr>
          <w:rFonts w:ascii="Times New Roman" w:hAnsi="Times New Roman"/>
          <w:sz w:val="24"/>
          <w:szCs w:val="24"/>
        </w:rPr>
        <w:t>продуктивно-рецептивно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или рецептивно) указывается в графе «Характеристика основных видов деятельности ученика» в Тематическом планировании.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proofErr w:type="gramStart"/>
      <w:r w:rsidRPr="00F93E46">
        <w:rPr>
          <w:rFonts w:ascii="Times New Roman" w:hAnsi="Times New Roman"/>
          <w:sz w:val="24"/>
          <w:szCs w:val="24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F93E46">
        <w:rPr>
          <w:rFonts w:ascii="Times New Roman" w:hAnsi="Times New Roman"/>
          <w:sz w:val="24"/>
          <w:szCs w:val="24"/>
        </w:rPr>
        <w:t>We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moved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to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a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new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house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last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year</w:t>
      </w:r>
      <w:proofErr w:type="spellEnd"/>
      <w:r w:rsidRPr="00F93E46">
        <w:rPr>
          <w:rFonts w:ascii="Times New Roman" w:hAnsi="Times New Roman"/>
          <w:sz w:val="24"/>
          <w:szCs w:val="24"/>
        </w:rPr>
        <w:t>); предложения с начальным ‘</w:t>
      </w:r>
      <w:proofErr w:type="spellStart"/>
      <w:r w:rsidRPr="00F93E46">
        <w:rPr>
          <w:rFonts w:ascii="Times New Roman" w:hAnsi="Times New Roman"/>
          <w:sz w:val="24"/>
          <w:szCs w:val="24"/>
        </w:rPr>
        <w:t>It</w:t>
      </w:r>
      <w:proofErr w:type="spellEnd"/>
      <w:r w:rsidRPr="00F93E46">
        <w:rPr>
          <w:rFonts w:ascii="Times New Roman" w:hAnsi="Times New Roman"/>
          <w:sz w:val="24"/>
          <w:szCs w:val="24"/>
        </w:rPr>
        <w:t>’ и с начальным ‘</w:t>
      </w:r>
      <w:proofErr w:type="spellStart"/>
      <w:r w:rsidRPr="00F93E46">
        <w:rPr>
          <w:rFonts w:ascii="Times New Roman" w:hAnsi="Times New Roman"/>
          <w:sz w:val="24"/>
          <w:szCs w:val="24"/>
        </w:rPr>
        <w:t>There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F93E46">
        <w:rPr>
          <w:rFonts w:ascii="Times New Roman" w:hAnsi="Times New Roman"/>
          <w:sz w:val="24"/>
          <w:szCs w:val="24"/>
        </w:rPr>
        <w:t>to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be</w:t>
      </w:r>
      <w:proofErr w:type="spellEnd"/>
      <w:r w:rsidRPr="00F93E46">
        <w:rPr>
          <w:rFonts w:ascii="Times New Roman" w:hAnsi="Times New Roman"/>
          <w:sz w:val="24"/>
          <w:szCs w:val="24"/>
        </w:rPr>
        <w:t>’ (</w:t>
      </w:r>
      <w:proofErr w:type="spellStart"/>
      <w:r w:rsidRPr="00F93E46">
        <w:rPr>
          <w:rFonts w:ascii="Times New Roman" w:hAnsi="Times New Roman"/>
          <w:sz w:val="24"/>
          <w:szCs w:val="24"/>
        </w:rPr>
        <w:t>It’s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cold</w:t>
      </w:r>
      <w:proofErr w:type="spellEnd"/>
      <w:r w:rsidRPr="00F93E46">
        <w:rPr>
          <w:rFonts w:ascii="Times New Roman" w:hAnsi="Times New Roman"/>
          <w:sz w:val="24"/>
          <w:szCs w:val="24"/>
        </w:rPr>
        <w:t>.</w:t>
      </w:r>
      <w:proofErr w:type="gramEnd"/>
      <w:r w:rsidRPr="00F93E46"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  <w:lang w:val="en-US"/>
        </w:rPr>
        <w:t>It’s five o’clock. It’s interesting. It was winter. There are a lot of trees in the park).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Сложносочинённые предложения с сочинительными союзами </w:t>
      </w:r>
      <w:proofErr w:type="spellStart"/>
      <w:r w:rsidRPr="00F93E46">
        <w:rPr>
          <w:rFonts w:ascii="Times New Roman" w:hAnsi="Times New Roman"/>
          <w:sz w:val="24"/>
          <w:szCs w:val="24"/>
        </w:rPr>
        <w:t>and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but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or</w:t>
      </w:r>
      <w:proofErr w:type="spellEnd"/>
      <w:r w:rsidRPr="00F93E46">
        <w:rPr>
          <w:rFonts w:ascii="Times New Roman" w:hAnsi="Times New Roman"/>
          <w:sz w:val="24"/>
          <w:szCs w:val="24"/>
        </w:rPr>
        <w:t>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Сложноподчинённые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предложения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союзами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союзными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словами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than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>, so.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gramStart"/>
      <w:r w:rsidRPr="00F93E46">
        <w:rPr>
          <w:rFonts w:ascii="Times New Roman" w:hAnsi="Times New Roman"/>
          <w:sz w:val="24"/>
          <w:szCs w:val="24"/>
        </w:rPr>
        <w:t xml:space="preserve">Сложноподчинённые предложения с придаточными: времени с союзами </w:t>
      </w:r>
      <w:proofErr w:type="spellStart"/>
      <w:r w:rsidRPr="00F93E46">
        <w:rPr>
          <w:rFonts w:ascii="Times New Roman" w:hAnsi="Times New Roman"/>
          <w:sz w:val="24"/>
          <w:szCs w:val="24"/>
        </w:rPr>
        <w:t>for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since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during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; цели с союзами </w:t>
      </w:r>
      <w:proofErr w:type="spellStart"/>
      <w:r w:rsidRPr="00F93E46">
        <w:rPr>
          <w:rFonts w:ascii="Times New Roman" w:hAnsi="Times New Roman"/>
          <w:sz w:val="24"/>
          <w:szCs w:val="24"/>
        </w:rPr>
        <w:t>so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that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; условия с союзом </w:t>
      </w:r>
      <w:proofErr w:type="spellStart"/>
      <w:r w:rsidRPr="00F93E46">
        <w:rPr>
          <w:rFonts w:ascii="Times New Roman" w:hAnsi="Times New Roman"/>
          <w:sz w:val="24"/>
          <w:szCs w:val="24"/>
        </w:rPr>
        <w:t>unless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; определительными с союзами </w:t>
      </w:r>
      <w:proofErr w:type="spellStart"/>
      <w:r w:rsidRPr="00F93E46">
        <w:rPr>
          <w:rFonts w:ascii="Times New Roman" w:hAnsi="Times New Roman"/>
          <w:sz w:val="24"/>
          <w:szCs w:val="24"/>
        </w:rPr>
        <w:t>who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which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that</w:t>
      </w:r>
      <w:proofErr w:type="spellEnd"/>
      <w:r w:rsidRPr="00F93E46">
        <w:rPr>
          <w:rFonts w:ascii="Times New Roman" w:hAnsi="Times New Roman"/>
          <w:sz w:val="24"/>
          <w:szCs w:val="24"/>
        </w:rPr>
        <w:t>.</w:t>
      </w:r>
      <w:proofErr w:type="gramEnd"/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Сложноподчинённые предложения с союзами </w:t>
      </w:r>
      <w:proofErr w:type="spellStart"/>
      <w:r w:rsidRPr="00F93E46">
        <w:rPr>
          <w:rFonts w:ascii="Times New Roman" w:hAnsi="Times New Roman"/>
          <w:sz w:val="24"/>
          <w:szCs w:val="24"/>
        </w:rPr>
        <w:t>whoever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whatever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however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whenever</w:t>
      </w:r>
      <w:proofErr w:type="spellEnd"/>
      <w:r w:rsidRPr="00F93E46">
        <w:rPr>
          <w:rFonts w:ascii="Times New Roman" w:hAnsi="Times New Roman"/>
          <w:sz w:val="24"/>
          <w:szCs w:val="24"/>
        </w:rPr>
        <w:t>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Условные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предложения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реального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(Conditional I — If it doesn’t rain, they’ll go for a picnic) </w:t>
      </w:r>
      <w:r w:rsidRPr="00F93E46"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нереального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(Conditional II — If I were rich, I would help the endangered animals; Conditional </w:t>
      </w:r>
      <w:r w:rsidRPr="00F93E46">
        <w:rPr>
          <w:rFonts w:ascii="Times New Roman" w:hAnsi="Times New Roman"/>
          <w:bCs/>
          <w:sz w:val="24"/>
          <w:szCs w:val="24"/>
          <w:lang w:val="en-US"/>
        </w:rPr>
        <w:t xml:space="preserve">III 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— If she had asked me, I would have helped her) </w:t>
      </w:r>
      <w:r w:rsidRPr="00F93E46">
        <w:rPr>
          <w:rFonts w:ascii="Times New Roman" w:hAnsi="Times New Roman"/>
          <w:sz w:val="24"/>
          <w:szCs w:val="24"/>
        </w:rPr>
        <w:t>характера</w:t>
      </w:r>
      <w:r w:rsidRPr="00F93E46">
        <w:rPr>
          <w:rFonts w:ascii="Times New Roman" w:hAnsi="Times New Roman"/>
          <w:sz w:val="24"/>
          <w:szCs w:val="24"/>
          <w:lang w:val="en-US"/>
        </w:rPr>
        <w:t>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F93E46">
        <w:rPr>
          <w:rFonts w:ascii="Times New Roman" w:hAnsi="Times New Roman"/>
          <w:sz w:val="24"/>
          <w:szCs w:val="24"/>
        </w:rPr>
        <w:t>Present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Future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Past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Simple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93E46">
        <w:rPr>
          <w:rFonts w:ascii="Times New Roman" w:hAnsi="Times New Roman"/>
          <w:sz w:val="24"/>
          <w:szCs w:val="24"/>
        </w:rPr>
        <w:t>Present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Perfect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93E46">
        <w:rPr>
          <w:rFonts w:ascii="Times New Roman" w:hAnsi="Times New Roman"/>
          <w:sz w:val="24"/>
          <w:szCs w:val="24"/>
        </w:rPr>
        <w:t>Present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Continuous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Побудительные предложения в утвердительной (</w:t>
      </w:r>
      <w:proofErr w:type="spellStart"/>
      <w:r w:rsidRPr="00F93E46">
        <w:rPr>
          <w:rFonts w:ascii="Times New Roman" w:hAnsi="Times New Roman"/>
          <w:sz w:val="24"/>
          <w:szCs w:val="24"/>
        </w:rPr>
        <w:t>Be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careful</w:t>
      </w:r>
      <w:proofErr w:type="spellEnd"/>
      <w:r w:rsidRPr="00F93E46">
        <w:rPr>
          <w:rFonts w:ascii="Times New Roman" w:hAnsi="Times New Roman"/>
          <w:sz w:val="24"/>
          <w:szCs w:val="24"/>
        </w:rPr>
        <w:t>) и отрицательной (</w:t>
      </w:r>
      <w:proofErr w:type="spellStart"/>
      <w:r w:rsidRPr="00F93E46">
        <w:rPr>
          <w:rFonts w:ascii="Times New Roman" w:hAnsi="Times New Roman"/>
          <w:sz w:val="24"/>
          <w:szCs w:val="24"/>
        </w:rPr>
        <w:t>Don’t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worry</w:t>
      </w:r>
      <w:proofErr w:type="spellEnd"/>
      <w:r w:rsidRPr="00F93E46">
        <w:rPr>
          <w:rFonts w:ascii="Times New Roman" w:hAnsi="Times New Roman"/>
          <w:sz w:val="24"/>
          <w:szCs w:val="24"/>
        </w:rPr>
        <w:t>) форме.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Предложения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конструкциями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as ... as, not so … as, either ... or, neither … nor.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Конструкция </w:t>
      </w:r>
      <w:proofErr w:type="spellStart"/>
      <w:r w:rsidRPr="00F93E46">
        <w:rPr>
          <w:rFonts w:ascii="Times New Roman" w:hAnsi="Times New Roman"/>
          <w:sz w:val="24"/>
          <w:szCs w:val="24"/>
        </w:rPr>
        <w:t>to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be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going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to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(для выражения будущего действия).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Конструкции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It takes me ... to do something; to look/feel/be happy.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Конструкции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  <w:lang w:val="en-US"/>
        </w:rPr>
        <w:t>be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>/get used to something; be/get used to doing something.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Конструкции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инфинитивом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типа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I saw Jim ride his bike. I want you to meet me at the station tomorrow. She seems to be a good friend.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Правильные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неправильные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глаголы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в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формах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действительного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залога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в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изъявительном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наклонении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(Present, Past, Future Simple; Present, Past Perfect; Present, Past, Future Continuous; Present Perfect Continuous; Future-in-the-Past).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Глаголы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в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F93E46">
        <w:rPr>
          <w:rFonts w:ascii="Times New Roman" w:hAnsi="Times New Roman"/>
          <w:sz w:val="24"/>
          <w:szCs w:val="24"/>
        </w:rPr>
        <w:t>видо</w:t>
      </w:r>
      <w:proofErr w:type="spellEnd"/>
      <w:r w:rsidRPr="00F93E46">
        <w:rPr>
          <w:rFonts w:ascii="Times New Roman" w:hAnsi="Times New Roman"/>
          <w:sz w:val="24"/>
          <w:szCs w:val="24"/>
          <w:lang w:val="en-US"/>
        </w:rPr>
        <w:t>-</w:t>
      </w:r>
      <w:r w:rsidRPr="00F93E46">
        <w:rPr>
          <w:rFonts w:ascii="Times New Roman" w:hAnsi="Times New Roman"/>
          <w:sz w:val="24"/>
          <w:szCs w:val="24"/>
        </w:rPr>
        <w:t>временных</w:t>
      </w:r>
      <w:proofErr w:type="gramEnd"/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формах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страдательного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залога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(Present, Past, Future Simple Passive; Past Perfect Passive).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F93E46">
        <w:rPr>
          <w:rFonts w:ascii="Times New Roman" w:hAnsi="Times New Roman"/>
          <w:sz w:val="24"/>
          <w:szCs w:val="24"/>
        </w:rPr>
        <w:t>Модальные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глаголы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их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эквиваленты</w:t>
      </w:r>
      <w:r w:rsidRPr="00F93E46">
        <w:rPr>
          <w:rFonts w:ascii="Times New Roman" w:hAnsi="Times New Roman"/>
          <w:sz w:val="24"/>
          <w:szCs w:val="24"/>
          <w:lang w:val="en-US"/>
        </w:rPr>
        <w:t xml:space="preserve"> (can/could/be able to, may/might, must/have to, shall, should, would, need).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Причастия I и II.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Неличные формы глагола (герундий, причастия I и II) без различения их функций.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Фразовые глаголы, обслуживающие темы, отобранные для данного этапа обучения.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Определённый, неопределённый и нулевой артикли (в том </w:t>
      </w:r>
      <w:proofErr w:type="gramStart"/>
      <w:r w:rsidRPr="00F93E46">
        <w:rPr>
          <w:rFonts w:ascii="Times New Roman" w:hAnsi="Times New Roman"/>
          <w:sz w:val="24"/>
          <w:szCs w:val="24"/>
        </w:rPr>
        <w:t>числе</w:t>
      </w:r>
      <w:proofErr w:type="gramEnd"/>
      <w:r w:rsidRPr="00F93E46">
        <w:rPr>
          <w:rFonts w:ascii="Times New Roman" w:hAnsi="Times New Roman"/>
          <w:sz w:val="24"/>
          <w:szCs w:val="24"/>
        </w:rPr>
        <w:t xml:space="preserve"> с географическими названиями).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Неисчисляемые и исчисляемые существительные (</w:t>
      </w:r>
      <w:proofErr w:type="spellStart"/>
      <w:r w:rsidRPr="00F93E46">
        <w:rPr>
          <w:rFonts w:ascii="Times New Roman" w:hAnsi="Times New Roman"/>
          <w:sz w:val="24"/>
          <w:szCs w:val="24"/>
        </w:rPr>
        <w:t>a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pencil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water</w:t>
      </w:r>
      <w:proofErr w:type="spellEnd"/>
      <w:r w:rsidRPr="00F93E46">
        <w:rPr>
          <w:rFonts w:ascii="Times New Roman" w:hAnsi="Times New Roman"/>
          <w:sz w:val="24"/>
          <w:szCs w:val="24"/>
        </w:rPr>
        <w:t>), существительные с причастиями настоящего и прошедшего времени (</w:t>
      </w:r>
      <w:proofErr w:type="spellStart"/>
      <w:r w:rsidRPr="00F93E46">
        <w:rPr>
          <w:rFonts w:ascii="Times New Roman" w:hAnsi="Times New Roman"/>
          <w:sz w:val="24"/>
          <w:szCs w:val="24"/>
        </w:rPr>
        <w:t>a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burning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house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a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written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letter</w:t>
      </w:r>
      <w:proofErr w:type="spellEnd"/>
      <w:r w:rsidRPr="00F93E46">
        <w:rPr>
          <w:rFonts w:ascii="Times New Roman" w:hAnsi="Times New Roman"/>
          <w:sz w:val="24"/>
          <w:szCs w:val="24"/>
        </w:rPr>
        <w:t>). Существительные в функции прилагательного (</w:t>
      </w:r>
      <w:proofErr w:type="spellStart"/>
      <w:r w:rsidRPr="00F93E46">
        <w:rPr>
          <w:rFonts w:ascii="Times New Roman" w:hAnsi="Times New Roman"/>
          <w:sz w:val="24"/>
          <w:szCs w:val="24"/>
        </w:rPr>
        <w:t>art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gallery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Степени сравнения прилагательных и наречий, в том числе образованных не по правилу (</w:t>
      </w:r>
      <w:proofErr w:type="spellStart"/>
      <w:r w:rsidRPr="00F93E46">
        <w:rPr>
          <w:rFonts w:ascii="Times New Roman" w:hAnsi="Times New Roman"/>
          <w:sz w:val="24"/>
          <w:szCs w:val="24"/>
        </w:rPr>
        <w:t>little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F93E46">
        <w:rPr>
          <w:rFonts w:ascii="Times New Roman" w:hAnsi="Times New Roman"/>
          <w:sz w:val="24"/>
          <w:szCs w:val="24"/>
        </w:rPr>
        <w:t>less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F93E46">
        <w:rPr>
          <w:rFonts w:ascii="Times New Roman" w:hAnsi="Times New Roman"/>
          <w:sz w:val="24"/>
          <w:szCs w:val="24"/>
        </w:rPr>
        <w:t>least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Личные местоимения в именительном (</w:t>
      </w:r>
      <w:proofErr w:type="spellStart"/>
      <w:r w:rsidRPr="00F93E46">
        <w:rPr>
          <w:rFonts w:ascii="Times New Roman" w:hAnsi="Times New Roman"/>
          <w:sz w:val="24"/>
          <w:szCs w:val="24"/>
        </w:rPr>
        <w:t>my</w:t>
      </w:r>
      <w:proofErr w:type="spellEnd"/>
      <w:r w:rsidRPr="00F93E46">
        <w:rPr>
          <w:rFonts w:ascii="Times New Roman" w:hAnsi="Times New Roman"/>
          <w:sz w:val="24"/>
          <w:szCs w:val="24"/>
        </w:rPr>
        <w:t>) и объектном (</w:t>
      </w:r>
      <w:proofErr w:type="spellStart"/>
      <w:r w:rsidRPr="00F93E46">
        <w:rPr>
          <w:rFonts w:ascii="Times New Roman" w:hAnsi="Times New Roman"/>
          <w:sz w:val="24"/>
          <w:szCs w:val="24"/>
        </w:rPr>
        <w:t>me</w:t>
      </w:r>
      <w:proofErr w:type="spellEnd"/>
      <w:r w:rsidRPr="00F93E46">
        <w:rPr>
          <w:rFonts w:ascii="Times New Roman" w:hAnsi="Times New Roman"/>
          <w:sz w:val="24"/>
          <w:szCs w:val="24"/>
        </w:rPr>
        <w:t>) падежах, а также в абсолютной форме (</w:t>
      </w:r>
      <w:proofErr w:type="spellStart"/>
      <w:r w:rsidRPr="00F93E46">
        <w:rPr>
          <w:rFonts w:ascii="Times New Roman" w:hAnsi="Times New Roman"/>
          <w:sz w:val="24"/>
          <w:szCs w:val="24"/>
        </w:rPr>
        <w:t>mine</w:t>
      </w:r>
      <w:proofErr w:type="spellEnd"/>
      <w:r w:rsidRPr="00F93E46">
        <w:rPr>
          <w:rFonts w:ascii="Times New Roman" w:hAnsi="Times New Roman"/>
          <w:sz w:val="24"/>
          <w:szCs w:val="24"/>
        </w:rPr>
        <w:t>). Неопределённые местоимения (</w:t>
      </w:r>
      <w:proofErr w:type="spellStart"/>
      <w:r w:rsidRPr="00F93E46">
        <w:rPr>
          <w:rFonts w:ascii="Times New Roman" w:hAnsi="Times New Roman"/>
          <w:sz w:val="24"/>
          <w:szCs w:val="24"/>
        </w:rPr>
        <w:t>some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any</w:t>
      </w:r>
      <w:proofErr w:type="spellEnd"/>
      <w:r w:rsidRPr="00F93E46">
        <w:rPr>
          <w:rFonts w:ascii="Times New Roman" w:hAnsi="Times New Roman"/>
          <w:sz w:val="24"/>
          <w:szCs w:val="24"/>
        </w:rPr>
        <w:t>). Возвратные местоимения, неопределённые местоимения и их производные (</w:t>
      </w:r>
      <w:proofErr w:type="spellStart"/>
      <w:r w:rsidRPr="00F93E46">
        <w:rPr>
          <w:rFonts w:ascii="Times New Roman" w:hAnsi="Times New Roman"/>
          <w:sz w:val="24"/>
          <w:szCs w:val="24"/>
        </w:rPr>
        <w:t>somebody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anything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nobody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everything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etc</w:t>
      </w:r>
      <w:proofErr w:type="spellEnd"/>
      <w:r w:rsidRPr="00F93E46">
        <w:rPr>
          <w:rFonts w:ascii="Times New Roman" w:hAnsi="Times New Roman"/>
          <w:sz w:val="24"/>
          <w:szCs w:val="24"/>
        </w:rPr>
        <w:t>.).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Наречия, оканчивающиеся на -</w:t>
      </w:r>
      <w:proofErr w:type="spellStart"/>
      <w:proofErr w:type="gramStart"/>
      <w:r w:rsidRPr="00F93E46">
        <w:rPr>
          <w:rFonts w:ascii="Times New Roman" w:hAnsi="Times New Roman"/>
          <w:sz w:val="24"/>
          <w:szCs w:val="24"/>
        </w:rPr>
        <w:t>l</w:t>
      </w:r>
      <w:proofErr w:type="gramEnd"/>
      <w:r w:rsidRPr="00F93E46">
        <w:rPr>
          <w:rFonts w:ascii="Times New Roman" w:hAnsi="Times New Roman"/>
          <w:sz w:val="24"/>
          <w:szCs w:val="24"/>
        </w:rPr>
        <w:t>у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93E46">
        <w:rPr>
          <w:rFonts w:ascii="Times New Roman" w:hAnsi="Times New Roman"/>
          <w:sz w:val="24"/>
          <w:szCs w:val="24"/>
        </w:rPr>
        <w:t>early</w:t>
      </w:r>
      <w:proofErr w:type="spellEnd"/>
      <w:r w:rsidRPr="00F93E46">
        <w:rPr>
          <w:rFonts w:ascii="Times New Roman" w:hAnsi="Times New Roman"/>
          <w:sz w:val="24"/>
          <w:szCs w:val="24"/>
        </w:rPr>
        <w:t>), а также совпадающие по форме с прилагательными (</w:t>
      </w:r>
      <w:proofErr w:type="spellStart"/>
      <w:r w:rsidRPr="00F93E46">
        <w:rPr>
          <w:rFonts w:ascii="Times New Roman" w:hAnsi="Times New Roman"/>
          <w:sz w:val="24"/>
          <w:szCs w:val="24"/>
        </w:rPr>
        <w:t>fast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high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F93E46" w:rsidRDefault="006578FC" w:rsidP="006578F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Устойчивые словоформы в функции наречия типа </w:t>
      </w:r>
      <w:proofErr w:type="spellStart"/>
      <w:r w:rsidRPr="00F93E46">
        <w:rPr>
          <w:rFonts w:ascii="Times New Roman" w:hAnsi="Times New Roman"/>
          <w:sz w:val="24"/>
          <w:szCs w:val="24"/>
        </w:rPr>
        <w:t>sometimes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at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last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at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least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и т. д.</w:t>
      </w:r>
    </w:p>
    <w:p w:rsidR="006578FC" w:rsidRPr="00F93E46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Числительные для обозначения дат и больших чисел.</w:t>
      </w:r>
    </w:p>
    <w:p w:rsidR="006578FC" w:rsidRPr="002341F8" w:rsidRDefault="006578FC" w:rsidP="006578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Предлоги места, времени, направления; предлоги, употребляемые со страдательным залогом (</w:t>
      </w:r>
      <w:proofErr w:type="spellStart"/>
      <w:r w:rsidRPr="00F93E46">
        <w:rPr>
          <w:rFonts w:ascii="Times New Roman" w:hAnsi="Times New Roman"/>
          <w:sz w:val="24"/>
          <w:szCs w:val="24"/>
        </w:rPr>
        <w:t>by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with</w:t>
      </w:r>
      <w:proofErr w:type="spellEnd"/>
      <w:r w:rsidRPr="00F93E46">
        <w:rPr>
          <w:rFonts w:ascii="Times New Roman" w:hAnsi="Times New Roman"/>
          <w:sz w:val="24"/>
          <w:szCs w:val="24"/>
        </w:rPr>
        <w:t>).</w:t>
      </w:r>
    </w:p>
    <w:p w:rsidR="006578FC" w:rsidRPr="00767FE2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578FC" w:rsidRPr="00D63D35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В результате изучения английского языка ученик должен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3D35">
        <w:rPr>
          <w:rFonts w:ascii="Times New Roman" w:hAnsi="Times New Roman"/>
          <w:b/>
          <w:sz w:val="24"/>
          <w:szCs w:val="24"/>
        </w:rPr>
        <w:t>Знать/понимать: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lastRenderedPageBreak/>
        <w:t>•</w:t>
      </w:r>
      <w:r w:rsidRPr="00D63D35">
        <w:rPr>
          <w:rFonts w:ascii="Times New Roman" w:hAnsi="Times New Roman"/>
          <w:sz w:val="24"/>
          <w:szCs w:val="24"/>
        </w:rPr>
        <w:tab/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3D35">
        <w:rPr>
          <w:rFonts w:ascii="Times New Roman" w:hAnsi="Times New Roman"/>
          <w:b/>
          <w:sz w:val="24"/>
          <w:szCs w:val="24"/>
        </w:rPr>
        <w:t>Уметь: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говорение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D63D35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D63D35">
        <w:rPr>
          <w:rFonts w:ascii="Times New Roman" w:hAnsi="Times New Roman"/>
          <w:sz w:val="24"/>
          <w:szCs w:val="24"/>
        </w:rPr>
        <w:t>/услышанному, давать краткую характеристику персонажей;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3D35">
        <w:rPr>
          <w:rFonts w:ascii="Times New Roman" w:hAnsi="Times New Roman"/>
          <w:sz w:val="24"/>
          <w:szCs w:val="24"/>
        </w:rPr>
        <w:t>аудирование</w:t>
      </w:r>
      <w:proofErr w:type="spellEnd"/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D63D35">
        <w:rPr>
          <w:rFonts w:ascii="Times New Roman" w:hAnsi="Times New Roman"/>
          <w:sz w:val="24"/>
          <w:szCs w:val="24"/>
        </w:rPr>
        <w:t>теле</w:t>
      </w:r>
      <w:proofErr w:type="gramEnd"/>
      <w:r w:rsidRPr="00D63D35">
        <w:rPr>
          <w:rFonts w:ascii="Times New Roman" w:hAnsi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использовать переспрос, просьбу повторить;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чтение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ориентироваться в иноязычном тексте: прогнозировать его содержание по заголовку;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читать текст с выборочным пониманием нужной или интересующей информации;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 письменная речь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заполнять анкеты и формуляры;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3D35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63D35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D63D35">
        <w:rPr>
          <w:rFonts w:ascii="Times New Roman" w:hAnsi="Times New Roman"/>
          <w:b/>
          <w:sz w:val="24"/>
          <w:szCs w:val="24"/>
        </w:rPr>
        <w:t>: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 xml:space="preserve">создания целостной картины </w:t>
      </w:r>
      <w:proofErr w:type="spellStart"/>
      <w:r w:rsidRPr="00D63D35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D63D35">
        <w:rPr>
          <w:rFonts w:ascii="Times New Roman" w:hAnsi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lastRenderedPageBreak/>
        <w:t>•</w:t>
      </w:r>
      <w:r w:rsidRPr="00D63D35">
        <w:rPr>
          <w:rFonts w:ascii="Times New Roman" w:hAnsi="Times New Roman"/>
          <w:sz w:val="24"/>
          <w:szCs w:val="24"/>
        </w:rPr>
        <w:tab/>
        <w:t xml:space="preserve">приобщения к ценностям мировой культуры как через иноязычные источники информации, в том числе </w:t>
      </w:r>
      <w:proofErr w:type="spellStart"/>
      <w:r w:rsidRPr="00D63D3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, так и через участие в школьных обменах, туристических поездках, молодежных форумах; 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•</w:t>
      </w:r>
      <w:r w:rsidRPr="00D63D35">
        <w:rPr>
          <w:rFonts w:ascii="Times New Roman" w:hAnsi="Times New Roman"/>
          <w:sz w:val="24"/>
          <w:szCs w:val="24"/>
        </w:rPr>
        <w:tab/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6578FC" w:rsidRPr="00F93E46" w:rsidRDefault="006578FC" w:rsidP="006578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8FC" w:rsidRPr="00D63D35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3D35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</w:p>
    <w:p w:rsidR="006578FC" w:rsidRPr="00D63D35" w:rsidRDefault="006578FC" w:rsidP="006578FC">
      <w:pPr>
        <w:pStyle w:val="Style3"/>
        <w:widowControl/>
        <w:rPr>
          <w:b/>
          <w:bCs/>
          <w:lang w:eastAsia="ar-SA"/>
        </w:rPr>
      </w:pPr>
    </w:p>
    <w:p w:rsidR="006578FC" w:rsidRPr="00D63D35" w:rsidRDefault="006578FC" w:rsidP="006578FC">
      <w:pPr>
        <w:pStyle w:val="Style3"/>
        <w:widowControl/>
        <w:ind w:firstLine="426"/>
      </w:pPr>
      <w:r w:rsidRPr="00D63D35">
        <w:rPr>
          <w:bCs/>
          <w:lang w:eastAsia="ar-SA"/>
        </w:rPr>
        <w:t xml:space="preserve">1. </w:t>
      </w:r>
      <w:proofErr w:type="spellStart"/>
      <w:r w:rsidRPr="00D63D35">
        <w:t>Биболетова</w:t>
      </w:r>
      <w:proofErr w:type="spellEnd"/>
      <w:r w:rsidRPr="00D63D35">
        <w:t xml:space="preserve"> М.З., Н.В. Добрынина Н.В., </w:t>
      </w:r>
      <w:proofErr w:type="spellStart"/>
      <w:r w:rsidRPr="00D63D35">
        <w:t>Трубанева</w:t>
      </w:r>
      <w:proofErr w:type="spellEnd"/>
      <w:r w:rsidRPr="00D63D35">
        <w:t xml:space="preserve"> Н.Н. </w:t>
      </w:r>
      <w:proofErr w:type="spellStart"/>
      <w:r w:rsidRPr="00D63D35">
        <w:t>Enjoy</w:t>
      </w:r>
      <w:proofErr w:type="spellEnd"/>
      <w:r w:rsidRPr="00D63D35">
        <w:t xml:space="preserve"> </w:t>
      </w:r>
      <w:proofErr w:type="spellStart"/>
      <w:r w:rsidRPr="00D63D35">
        <w:t>English</w:t>
      </w:r>
      <w:proofErr w:type="spellEnd"/>
      <w:r w:rsidRPr="00D63D35">
        <w:t>. Учебник для 5-6 классов. – Обнинск: Титул, 20</w:t>
      </w:r>
      <w:r>
        <w:t>08</w:t>
      </w:r>
      <w:r w:rsidRPr="00D63D35">
        <w:t>. – 224с.</w:t>
      </w:r>
    </w:p>
    <w:p w:rsidR="006578FC" w:rsidRPr="00D63D35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63D35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М.З., Н.В. Добрынина Н.В., </w:t>
      </w:r>
      <w:proofErr w:type="spellStart"/>
      <w:r w:rsidRPr="00D63D35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Н.Н. </w:t>
      </w:r>
      <w:proofErr w:type="spellStart"/>
      <w:r w:rsidRPr="00D63D35">
        <w:rPr>
          <w:rFonts w:ascii="Times New Roman" w:hAnsi="Times New Roman"/>
          <w:sz w:val="24"/>
          <w:szCs w:val="24"/>
        </w:rPr>
        <w:t>Enjoy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D35">
        <w:rPr>
          <w:rFonts w:ascii="Times New Roman" w:hAnsi="Times New Roman"/>
          <w:sz w:val="24"/>
          <w:szCs w:val="24"/>
        </w:rPr>
        <w:t>English</w:t>
      </w:r>
      <w:proofErr w:type="spellEnd"/>
      <w:r w:rsidRPr="00D63D35">
        <w:rPr>
          <w:rFonts w:ascii="Times New Roman" w:hAnsi="Times New Roman"/>
          <w:sz w:val="24"/>
          <w:szCs w:val="24"/>
        </w:rPr>
        <w:t>.  Рабочая тетрадь для 5-6 классов. – Обнинск: Титул, 2009. – 224с.</w:t>
      </w:r>
    </w:p>
    <w:p w:rsidR="006578FC" w:rsidRPr="00D63D35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D63D35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М.З., Н.В. Добрынина Н.В., </w:t>
      </w:r>
      <w:proofErr w:type="spellStart"/>
      <w:r w:rsidRPr="00D63D35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Н.Н. Книга для чтения к учебнику «</w:t>
      </w:r>
      <w:proofErr w:type="spellStart"/>
      <w:r w:rsidRPr="00D63D35">
        <w:rPr>
          <w:rFonts w:ascii="Times New Roman" w:hAnsi="Times New Roman"/>
          <w:sz w:val="24"/>
          <w:szCs w:val="24"/>
        </w:rPr>
        <w:t>Enjoy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D35">
        <w:rPr>
          <w:rFonts w:ascii="Times New Roman" w:hAnsi="Times New Roman"/>
          <w:sz w:val="24"/>
          <w:szCs w:val="24"/>
        </w:rPr>
        <w:t>English</w:t>
      </w:r>
      <w:proofErr w:type="spellEnd"/>
      <w:r w:rsidRPr="00D63D35">
        <w:rPr>
          <w:rFonts w:ascii="Times New Roman" w:hAnsi="Times New Roman"/>
          <w:sz w:val="24"/>
          <w:szCs w:val="24"/>
        </w:rPr>
        <w:t>» для 5-6 классов. – Обнинск: Титул, 2008.</w:t>
      </w:r>
    </w:p>
    <w:p w:rsidR="006578FC" w:rsidRPr="00D63D35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D63D35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М.З., Н.В. Добрынина Н.В., </w:t>
      </w:r>
      <w:proofErr w:type="spellStart"/>
      <w:r w:rsidRPr="00D63D35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Н.Н. Книга для учителя к учебнику английского языка </w:t>
      </w:r>
      <w:proofErr w:type="spellStart"/>
      <w:r w:rsidRPr="00D63D35">
        <w:rPr>
          <w:rFonts w:ascii="Times New Roman" w:hAnsi="Times New Roman"/>
          <w:sz w:val="24"/>
          <w:szCs w:val="24"/>
        </w:rPr>
        <w:t>Enjoy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D35">
        <w:rPr>
          <w:rFonts w:ascii="Times New Roman" w:hAnsi="Times New Roman"/>
          <w:sz w:val="24"/>
          <w:szCs w:val="24"/>
        </w:rPr>
        <w:t>English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для 5-6 классов. – Обнинск: Титул, 2008. – 80с.</w:t>
      </w:r>
    </w:p>
    <w:p w:rsidR="006578FC" w:rsidRPr="00D63D35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 w:rsidRPr="00D63D35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(CD MP3) к учебнику «Английский с удовольствием» для 5-6 класса – </w:t>
      </w:r>
      <w:proofErr w:type="spellStart"/>
      <w:r w:rsidRPr="00D63D35">
        <w:rPr>
          <w:rFonts w:ascii="Times New Roman" w:hAnsi="Times New Roman"/>
          <w:sz w:val="24"/>
          <w:szCs w:val="24"/>
        </w:rPr>
        <w:t>Обнинск</w:t>
      </w:r>
      <w:proofErr w:type="gramStart"/>
      <w:r w:rsidRPr="00D63D35">
        <w:rPr>
          <w:rFonts w:ascii="Times New Roman" w:hAnsi="Times New Roman"/>
          <w:sz w:val="24"/>
          <w:szCs w:val="24"/>
        </w:rPr>
        <w:t>:Т</w:t>
      </w:r>
      <w:proofErr w:type="gramEnd"/>
      <w:r w:rsidRPr="00D63D35">
        <w:rPr>
          <w:rFonts w:ascii="Times New Roman" w:hAnsi="Times New Roman"/>
          <w:sz w:val="24"/>
          <w:szCs w:val="24"/>
        </w:rPr>
        <w:t>итул</w:t>
      </w:r>
      <w:proofErr w:type="spellEnd"/>
      <w:r w:rsidRPr="00D63D35">
        <w:rPr>
          <w:rFonts w:ascii="Times New Roman" w:hAnsi="Times New Roman"/>
          <w:sz w:val="24"/>
          <w:szCs w:val="24"/>
        </w:rPr>
        <w:t>, 2010.</w:t>
      </w:r>
    </w:p>
    <w:p w:rsidR="006578FC" w:rsidRPr="00D63D35" w:rsidRDefault="006578FC" w:rsidP="006578FC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6. Грамматика английского языка. Проверочные работы.5-6класс: К учебнику «</w:t>
      </w:r>
      <w:r w:rsidRPr="00D63D35">
        <w:rPr>
          <w:rFonts w:ascii="Times New Roman" w:hAnsi="Times New Roman"/>
          <w:sz w:val="24"/>
          <w:szCs w:val="24"/>
          <w:lang w:val="en-US"/>
        </w:rPr>
        <w:t>Enjoy</w:t>
      </w:r>
      <w:r w:rsidRPr="00D63D35">
        <w:rPr>
          <w:rFonts w:ascii="Times New Roman" w:hAnsi="Times New Roman"/>
          <w:sz w:val="24"/>
          <w:szCs w:val="24"/>
        </w:rPr>
        <w:t xml:space="preserve"> </w:t>
      </w:r>
      <w:r w:rsidRPr="00D63D35">
        <w:rPr>
          <w:rFonts w:ascii="Times New Roman" w:hAnsi="Times New Roman"/>
          <w:sz w:val="24"/>
          <w:szCs w:val="24"/>
          <w:lang w:val="en-US"/>
        </w:rPr>
        <w:t>English</w:t>
      </w:r>
      <w:r w:rsidRPr="00D63D35">
        <w:rPr>
          <w:rFonts w:ascii="Times New Roman" w:hAnsi="Times New Roman"/>
          <w:sz w:val="24"/>
          <w:szCs w:val="24"/>
        </w:rPr>
        <w:t xml:space="preserve">» (5-6 классы) / </w:t>
      </w:r>
      <w:proofErr w:type="spellStart"/>
      <w:r w:rsidRPr="00D63D35">
        <w:rPr>
          <w:rFonts w:ascii="Times New Roman" w:hAnsi="Times New Roman"/>
          <w:sz w:val="24"/>
          <w:szCs w:val="24"/>
        </w:rPr>
        <w:t>Е.А.Барашкова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– М.: Экзамен, 2007г.</w:t>
      </w:r>
    </w:p>
    <w:p w:rsidR="006578FC" w:rsidRPr="00D63D35" w:rsidRDefault="006578FC" w:rsidP="006578FC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7. Грамматика английского языка. Сборник упражнений. 5-6 класс: К учебнику «</w:t>
      </w:r>
      <w:r w:rsidRPr="00D63D35">
        <w:rPr>
          <w:rFonts w:ascii="Times New Roman" w:hAnsi="Times New Roman"/>
          <w:sz w:val="24"/>
          <w:szCs w:val="24"/>
          <w:lang w:val="en-US"/>
        </w:rPr>
        <w:t>Enjoy</w:t>
      </w:r>
      <w:r w:rsidRPr="00D63D35">
        <w:rPr>
          <w:rFonts w:ascii="Times New Roman" w:hAnsi="Times New Roman"/>
          <w:sz w:val="24"/>
          <w:szCs w:val="24"/>
        </w:rPr>
        <w:t xml:space="preserve"> </w:t>
      </w:r>
      <w:r w:rsidRPr="00D63D35">
        <w:rPr>
          <w:rFonts w:ascii="Times New Roman" w:hAnsi="Times New Roman"/>
          <w:sz w:val="24"/>
          <w:szCs w:val="24"/>
          <w:lang w:val="en-US"/>
        </w:rPr>
        <w:t>English</w:t>
      </w:r>
      <w:r w:rsidRPr="00D63D35">
        <w:rPr>
          <w:rFonts w:ascii="Times New Roman" w:hAnsi="Times New Roman"/>
          <w:sz w:val="24"/>
          <w:szCs w:val="24"/>
        </w:rPr>
        <w:t xml:space="preserve">» (5-6 классы) / </w:t>
      </w:r>
      <w:proofErr w:type="spellStart"/>
      <w:r w:rsidRPr="00D63D35">
        <w:rPr>
          <w:rFonts w:ascii="Times New Roman" w:hAnsi="Times New Roman"/>
          <w:sz w:val="24"/>
          <w:szCs w:val="24"/>
        </w:rPr>
        <w:t>Е.А.Барашкова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– М.: Экзамен, 2007г.</w:t>
      </w:r>
    </w:p>
    <w:p w:rsidR="006578FC" w:rsidRPr="00D63D35" w:rsidRDefault="006578FC" w:rsidP="006578FC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>Печатные пособия:</w:t>
      </w:r>
    </w:p>
    <w:p w:rsidR="006578FC" w:rsidRPr="00D63D35" w:rsidRDefault="006578FC" w:rsidP="006578FC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>- тематические картинки;</w:t>
      </w:r>
    </w:p>
    <w:p w:rsidR="006578FC" w:rsidRPr="00D63D35" w:rsidRDefault="006578FC" w:rsidP="006578FC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>- транскрипционные знаки.</w:t>
      </w:r>
    </w:p>
    <w:p w:rsidR="006578FC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8FC" w:rsidRPr="00D63D35" w:rsidRDefault="006578FC" w:rsidP="006578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3D35">
        <w:rPr>
          <w:rFonts w:ascii="Times New Roman" w:hAnsi="Times New Roman"/>
          <w:b/>
          <w:bCs/>
          <w:sz w:val="24"/>
          <w:szCs w:val="24"/>
        </w:rPr>
        <w:t>Список литературы</w:t>
      </w:r>
    </w:p>
    <w:p w:rsidR="006578FC" w:rsidRPr="00D63D35" w:rsidRDefault="006578FC" w:rsidP="006578FC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6578FC" w:rsidRPr="00D63D35" w:rsidRDefault="006578FC" w:rsidP="006578FC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1. Английский язык. Содержание образования: Сборник нормативно-правовых документов и методических материалов. – М.: </w:t>
      </w:r>
      <w:proofErr w:type="spellStart"/>
      <w:r w:rsidRPr="00D63D35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D63D35">
        <w:rPr>
          <w:rFonts w:ascii="Times New Roman" w:hAnsi="Times New Roman"/>
          <w:sz w:val="24"/>
          <w:szCs w:val="24"/>
        </w:rPr>
        <w:t>, 2008.</w:t>
      </w:r>
    </w:p>
    <w:p w:rsidR="006578FC" w:rsidRPr="00D63D35" w:rsidRDefault="006578FC" w:rsidP="006578F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63D35">
        <w:rPr>
          <w:rFonts w:ascii="Times New Roman" w:hAnsi="Times New Roman"/>
          <w:sz w:val="24"/>
          <w:szCs w:val="24"/>
        </w:rPr>
        <w:t>Дзюина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Е.В. Поурочные разработки по англ</w:t>
      </w:r>
      <w:proofErr w:type="gramStart"/>
      <w:r w:rsidRPr="00D63D35">
        <w:rPr>
          <w:rFonts w:ascii="Times New Roman" w:hAnsi="Times New Roman"/>
          <w:sz w:val="24"/>
          <w:szCs w:val="24"/>
        </w:rPr>
        <w:t>.я</w:t>
      </w:r>
      <w:proofErr w:type="gramEnd"/>
      <w:r w:rsidRPr="00D63D35">
        <w:rPr>
          <w:rFonts w:ascii="Times New Roman" w:hAnsi="Times New Roman"/>
          <w:sz w:val="24"/>
          <w:szCs w:val="24"/>
        </w:rPr>
        <w:t xml:space="preserve">зыку к УМК </w:t>
      </w:r>
      <w:proofErr w:type="spellStart"/>
      <w:r w:rsidRPr="00D63D35">
        <w:rPr>
          <w:rFonts w:ascii="Times New Roman" w:hAnsi="Times New Roman"/>
          <w:sz w:val="24"/>
          <w:szCs w:val="24"/>
        </w:rPr>
        <w:t>М.З.Биболетовой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и др. «</w:t>
      </w:r>
      <w:proofErr w:type="spellStart"/>
      <w:r w:rsidRPr="00D63D35">
        <w:rPr>
          <w:rFonts w:ascii="Times New Roman" w:hAnsi="Times New Roman"/>
          <w:sz w:val="24"/>
          <w:szCs w:val="24"/>
        </w:rPr>
        <w:t>Enjoy</w:t>
      </w:r>
      <w:proofErr w:type="spellEnd"/>
      <w:r w:rsidRPr="00D63D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3D35">
        <w:rPr>
          <w:rFonts w:ascii="Times New Roman" w:hAnsi="Times New Roman"/>
          <w:sz w:val="24"/>
          <w:szCs w:val="24"/>
        </w:rPr>
        <w:t>English</w:t>
      </w:r>
      <w:proofErr w:type="spellEnd"/>
      <w:r w:rsidRPr="00D63D35">
        <w:rPr>
          <w:rFonts w:ascii="Times New Roman" w:hAnsi="Times New Roman"/>
          <w:sz w:val="24"/>
          <w:szCs w:val="24"/>
        </w:rPr>
        <w:t>»: 5-6 класс. – М.:ВАКО, 2009</w:t>
      </w:r>
    </w:p>
    <w:p w:rsidR="006578FC" w:rsidRPr="00D63D35" w:rsidRDefault="006578FC" w:rsidP="006578FC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3. МЕТОДИЧЕСКОЕ ПИСЬМО  о преподавании иностранного языка в условиях введения федерального компонента государственного стандарта общего образования.</w:t>
      </w:r>
    </w:p>
    <w:p w:rsidR="006578FC" w:rsidRPr="00D63D35" w:rsidRDefault="006578FC" w:rsidP="006578FC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4.Рабочие программы по английскому языку. 2-11 классы</w:t>
      </w:r>
      <w:proofErr w:type="gramStart"/>
      <w:r w:rsidRPr="00D63D35">
        <w:rPr>
          <w:rFonts w:ascii="Times New Roman" w:hAnsi="Times New Roman"/>
          <w:sz w:val="24"/>
          <w:szCs w:val="24"/>
        </w:rPr>
        <w:t>/С</w:t>
      </w:r>
      <w:proofErr w:type="gramEnd"/>
      <w:r w:rsidRPr="00D63D35">
        <w:rPr>
          <w:rFonts w:ascii="Times New Roman" w:hAnsi="Times New Roman"/>
          <w:sz w:val="24"/>
          <w:szCs w:val="24"/>
        </w:rPr>
        <w:t xml:space="preserve">ост.Л.И. Леонтьева.-2 изд., доп., </w:t>
      </w:r>
      <w:proofErr w:type="spellStart"/>
      <w:r w:rsidRPr="00D63D35">
        <w:rPr>
          <w:rFonts w:ascii="Times New Roman" w:hAnsi="Times New Roman"/>
          <w:sz w:val="24"/>
          <w:szCs w:val="24"/>
        </w:rPr>
        <w:t>исправл</w:t>
      </w:r>
      <w:proofErr w:type="spellEnd"/>
      <w:r w:rsidRPr="00D63D35">
        <w:rPr>
          <w:rFonts w:ascii="Times New Roman" w:hAnsi="Times New Roman"/>
          <w:sz w:val="24"/>
          <w:szCs w:val="24"/>
        </w:rPr>
        <w:t>.- М.: «Глобус», 2009.</w:t>
      </w:r>
    </w:p>
    <w:p w:rsidR="006578FC" w:rsidRPr="00D63D35" w:rsidRDefault="006578FC" w:rsidP="006578FC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5. «Сборник нормативных документов. Иностранный язык. Федеральный компонент государственного стандарта» -  Издательство Москва: Дрофа. - 2009.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Интернет-сайты:</w:t>
      </w:r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5" w:history="1">
        <w:r w:rsidRPr="00D63D35">
          <w:rPr>
            <w:rStyle w:val="a6"/>
            <w:rFonts w:ascii="Times New Roman" w:hAnsi="Times New Roman"/>
            <w:sz w:val="24"/>
            <w:szCs w:val="24"/>
          </w:rPr>
          <w:t>http://pedsovet.su</w:t>
        </w:r>
      </w:hyperlink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6" w:history="1">
        <w:r w:rsidRPr="00D63D35">
          <w:rPr>
            <w:rStyle w:val="a6"/>
            <w:rFonts w:ascii="Times New Roman" w:hAnsi="Times New Roman"/>
            <w:sz w:val="24"/>
            <w:szCs w:val="24"/>
          </w:rPr>
          <w:t>http://www.openclass.ru</w:t>
        </w:r>
      </w:hyperlink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7" w:history="1">
        <w:r w:rsidRPr="00D63D35">
          <w:rPr>
            <w:rStyle w:val="a6"/>
            <w:rFonts w:ascii="Times New Roman" w:hAnsi="Times New Roman"/>
            <w:sz w:val="24"/>
            <w:szCs w:val="24"/>
          </w:rPr>
          <w:t>http://www.proshkolu.ru/</w:t>
        </w:r>
      </w:hyperlink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8" w:history="1">
        <w:r w:rsidRPr="00D63D35">
          <w:rPr>
            <w:rStyle w:val="a6"/>
            <w:rFonts w:ascii="Times New Roman" w:hAnsi="Times New Roman"/>
            <w:sz w:val="24"/>
            <w:szCs w:val="24"/>
          </w:rPr>
          <w:t>http://www.it-n.ru</w:t>
        </w:r>
      </w:hyperlink>
    </w:p>
    <w:p w:rsidR="006578FC" w:rsidRPr="00D63D35" w:rsidRDefault="006578FC" w:rsidP="006578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F73" w:rsidRDefault="00B23F73"/>
    <w:sectPr w:rsidR="00B23F73" w:rsidSect="006578FC">
      <w:pgSz w:w="16838" w:h="11906" w:orient="landscape"/>
      <w:pgMar w:top="567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78FC"/>
    <w:rsid w:val="00320EA6"/>
    <w:rsid w:val="006578FC"/>
    <w:rsid w:val="00B23F73"/>
    <w:rsid w:val="00FB3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578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6578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">
    <w:name w:val="Body Text 2"/>
    <w:basedOn w:val="a"/>
    <w:link w:val="20"/>
    <w:rsid w:val="006578FC"/>
    <w:pPr>
      <w:spacing w:after="0" w:line="288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578FC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6578FC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6578FC"/>
    <w:rPr>
      <w:rFonts w:ascii="Times New Roman" w:eastAsia="Times New Roman" w:hAnsi="Times New Roman" w:cs="Times New Roman"/>
      <w:sz w:val="28"/>
      <w:szCs w:val="24"/>
    </w:rPr>
  </w:style>
  <w:style w:type="paragraph" w:customStyle="1" w:styleId="21">
    <w:name w:val="Основной текст 21"/>
    <w:basedOn w:val="a"/>
    <w:rsid w:val="006578FC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Indent 2"/>
    <w:basedOn w:val="a"/>
    <w:link w:val="23"/>
    <w:rsid w:val="006578FC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3">
    <w:name w:val="Основной текст с отступом 2 Знак"/>
    <w:basedOn w:val="a0"/>
    <w:link w:val="22"/>
    <w:rsid w:val="006578FC"/>
    <w:rPr>
      <w:rFonts w:ascii="Calibri" w:eastAsia="Times New Roman" w:hAnsi="Calibri" w:cs="Times New Roman"/>
    </w:rPr>
  </w:style>
  <w:style w:type="paragraph" w:customStyle="1" w:styleId="1">
    <w:name w:val="Обычный1"/>
    <w:rsid w:val="006578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578F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0">
    <w:name w:val="Основной текст 22"/>
    <w:basedOn w:val="a"/>
    <w:rsid w:val="006578FC"/>
    <w:pPr>
      <w:tabs>
        <w:tab w:val="left" w:pos="8222"/>
      </w:tabs>
      <w:spacing w:after="0" w:line="240" w:lineRule="auto"/>
      <w:ind w:right="-1759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578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57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65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578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unhideWhenUsed/>
    <w:rsid w:val="006578F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578F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6578F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enclass.ru" TargetMode="External"/><Relationship Id="rId5" Type="http://schemas.openxmlformats.org/officeDocument/2006/relationships/hyperlink" Target="http://pedsovet.s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10291</Words>
  <Characters>58662</Characters>
  <Application>Microsoft Office Word</Application>
  <DocSecurity>0</DocSecurity>
  <Lines>488</Lines>
  <Paragraphs>137</Paragraphs>
  <ScaleCrop>false</ScaleCrop>
  <Company>Microsoft</Company>
  <LinksUpToDate>false</LinksUpToDate>
  <CharactersWithSpaces>68816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4</cp:revision>
  <dcterms:created xsi:type="dcterms:W3CDTF">2013-12-02T01:42:00Z</dcterms:created>
  <dcterms:modified xsi:type="dcterms:W3CDTF">2015-05-17T16:11:00Z</dcterms:modified>
</cp:coreProperties>
</file>